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A7980" w14:textId="7DB4E013" w:rsidR="00132D33" w:rsidRPr="00A42080" w:rsidRDefault="00132D33" w:rsidP="00132D33">
      <w:pPr>
        <w:spacing w:after="160" w:line="240" w:lineRule="auto"/>
        <w:ind w:left="0" w:hanging="142"/>
        <w:jc w:val="center"/>
        <w:rPr>
          <w:rFonts w:eastAsiaTheme="minorHAnsi"/>
          <w:color w:val="auto"/>
          <w:sz w:val="24"/>
          <w:lang w:eastAsia="en-US"/>
        </w:rPr>
      </w:pPr>
      <w:r w:rsidRPr="00A42080">
        <w:rPr>
          <w:rFonts w:eastAsiaTheme="minorHAnsi"/>
          <w:color w:val="auto"/>
          <w:sz w:val="24"/>
          <w:lang w:eastAsia="en-US"/>
        </w:rPr>
        <w:t>МИНИСТЕРСТВО НАУКИ И ВЫСШЕГО ОБРАЗОВАНИЯ РОССИЙСКОЙ ФЕДЕР</w:t>
      </w:r>
      <w:r w:rsidR="006610DC">
        <w:rPr>
          <w:rFonts w:eastAsiaTheme="minorHAnsi"/>
          <w:color w:val="auto"/>
          <w:sz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42080">
        <w:rPr>
          <w:rFonts w:eastAsiaTheme="minorHAnsi"/>
          <w:color w:val="auto"/>
          <w:sz w:val="24"/>
          <w:lang w:eastAsia="en-US"/>
        </w:rPr>
        <w:t>АЦИИ</w:t>
      </w:r>
    </w:p>
    <w:p w14:paraId="60F3DEC5" w14:textId="77777777" w:rsidR="00132D33" w:rsidRPr="00A42080" w:rsidRDefault="00132D33" w:rsidP="00132D33">
      <w:pPr>
        <w:spacing w:after="0" w:line="240" w:lineRule="auto"/>
        <w:ind w:left="0" w:firstLine="0"/>
        <w:jc w:val="center"/>
        <w:rPr>
          <w:rFonts w:eastAsiaTheme="minorHAnsi"/>
          <w:b/>
          <w:bCs/>
          <w:color w:val="auto"/>
          <w:sz w:val="24"/>
          <w:szCs w:val="24"/>
          <w:lang w:eastAsia="en-US"/>
        </w:rPr>
      </w:pPr>
      <w:r w:rsidRPr="00A42080">
        <w:rPr>
          <w:rFonts w:eastAsiaTheme="minorHAnsi"/>
          <w:b/>
          <w:bCs/>
          <w:color w:val="auto"/>
          <w:sz w:val="24"/>
          <w:szCs w:val="24"/>
          <w:lang w:eastAsia="en-US"/>
        </w:rPr>
        <w:t>ФЕДЕРАЛЬНОЕ ГОСУДАРСТВЕННОЕ БЮДЖЕТНОЕ</w:t>
      </w:r>
    </w:p>
    <w:p w14:paraId="06B6100D" w14:textId="77777777" w:rsidR="00132D33" w:rsidRPr="00A42080" w:rsidRDefault="00132D33" w:rsidP="00132D33">
      <w:pPr>
        <w:spacing w:after="0" w:line="240" w:lineRule="auto"/>
        <w:ind w:left="0" w:firstLine="0"/>
        <w:jc w:val="center"/>
        <w:rPr>
          <w:color w:val="auto"/>
          <w:sz w:val="24"/>
          <w:szCs w:val="20"/>
          <w:lang w:val="x-none" w:eastAsia="x-none"/>
        </w:rPr>
      </w:pPr>
      <w:r w:rsidRPr="00A42080">
        <w:rPr>
          <w:b/>
          <w:color w:val="auto"/>
          <w:sz w:val="24"/>
          <w:szCs w:val="20"/>
          <w:lang w:val="x-none" w:eastAsia="x-none"/>
        </w:rPr>
        <w:t>ОБРАЗОВАТЕЛЬНОЕ УЧРЕЖДЕНИЕ ВЫСШЕГО ОБРАЗОВАНИЯ</w:t>
      </w:r>
      <w:r w:rsidRPr="00A42080">
        <w:rPr>
          <w:b/>
          <w:color w:val="auto"/>
          <w:sz w:val="24"/>
          <w:szCs w:val="20"/>
          <w:lang w:val="x-none" w:eastAsia="x-none"/>
        </w:rPr>
        <w:br/>
        <w:t>«ДОНСКОЙ ГОСУДАРСТВЕННЫЙ ТЕХНИЧЕСКИЙ УНИВЕРСИТЕТ</w:t>
      </w:r>
      <w:r w:rsidRPr="00A42080">
        <w:rPr>
          <w:color w:val="auto"/>
          <w:sz w:val="24"/>
          <w:szCs w:val="20"/>
          <w:lang w:val="x-none" w:eastAsia="x-none"/>
        </w:rPr>
        <w:t>»</w:t>
      </w:r>
    </w:p>
    <w:p w14:paraId="11926618" w14:textId="77777777" w:rsidR="00132D33" w:rsidRPr="00A42080" w:rsidRDefault="00132D33" w:rsidP="00132D33">
      <w:pPr>
        <w:spacing w:after="0" w:line="240" w:lineRule="auto"/>
        <w:ind w:left="0" w:firstLine="0"/>
        <w:jc w:val="center"/>
        <w:rPr>
          <w:rFonts w:eastAsiaTheme="minorHAnsi"/>
          <w:b/>
          <w:color w:val="auto"/>
          <w:sz w:val="24"/>
          <w:szCs w:val="24"/>
        </w:rPr>
      </w:pPr>
      <w:r w:rsidRPr="00A42080">
        <w:rPr>
          <w:rFonts w:eastAsiaTheme="minorHAnsi"/>
          <w:b/>
          <w:color w:val="auto"/>
          <w:sz w:val="24"/>
          <w:szCs w:val="24"/>
        </w:rPr>
        <w:t xml:space="preserve"> (ДГТУ)</w:t>
      </w:r>
    </w:p>
    <w:p w14:paraId="38635001" w14:textId="77777777" w:rsidR="00132D33" w:rsidRPr="00A42080" w:rsidRDefault="00132D33" w:rsidP="00132D33">
      <w:pPr>
        <w:spacing w:after="0" w:line="240" w:lineRule="auto"/>
        <w:ind w:left="0" w:firstLine="0"/>
        <w:jc w:val="center"/>
        <w:rPr>
          <w:rFonts w:eastAsiaTheme="minorHAnsi"/>
          <w:color w:val="auto"/>
          <w:sz w:val="24"/>
          <w:szCs w:val="24"/>
        </w:rPr>
      </w:pPr>
    </w:p>
    <w:p w14:paraId="5501136C" w14:textId="77777777" w:rsidR="00132D33" w:rsidRPr="00A42080" w:rsidRDefault="00132D33" w:rsidP="00132D33">
      <w:pPr>
        <w:spacing w:after="0" w:line="240" w:lineRule="auto"/>
        <w:ind w:left="0" w:firstLine="0"/>
        <w:jc w:val="center"/>
        <w:rPr>
          <w:rFonts w:eastAsiaTheme="minorHAnsi"/>
          <w:color w:val="auto"/>
          <w:sz w:val="24"/>
          <w:szCs w:val="24"/>
        </w:rPr>
      </w:pPr>
    </w:p>
    <w:p w14:paraId="25530701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color w:val="auto"/>
          <w:szCs w:val="28"/>
          <w:lang w:eastAsia="en-US"/>
        </w:rPr>
      </w:pPr>
      <w:r w:rsidRPr="00A42080">
        <w:rPr>
          <w:rFonts w:eastAsiaTheme="minorHAnsi"/>
          <w:color w:val="auto"/>
          <w:szCs w:val="28"/>
          <w:lang w:eastAsia="en-US"/>
        </w:rPr>
        <w:t>Кафедра «Химические технологии нефтегазового комплекса»</w:t>
      </w:r>
    </w:p>
    <w:p w14:paraId="7D4072FF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2C88A556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asciiTheme="minorHAnsi" w:eastAsiaTheme="minorHAnsi" w:hAnsiTheme="minorHAnsi" w:cstheme="minorBidi"/>
          <w:b/>
          <w:color w:val="auto"/>
          <w:szCs w:val="28"/>
          <w:lang w:eastAsia="en-US"/>
        </w:rPr>
      </w:pPr>
    </w:p>
    <w:p w14:paraId="113BA219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asciiTheme="minorHAnsi" w:eastAsiaTheme="minorHAnsi" w:hAnsiTheme="minorHAnsi" w:cstheme="minorBidi"/>
          <w:b/>
          <w:color w:val="auto"/>
          <w:szCs w:val="28"/>
          <w:lang w:eastAsia="en-US"/>
        </w:rPr>
      </w:pPr>
    </w:p>
    <w:p w14:paraId="37C641FE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4BDE8DDB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33F4E992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55B145CD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color w:val="auto"/>
          <w:szCs w:val="28"/>
          <w:lang w:eastAsia="en-US"/>
        </w:rPr>
      </w:pPr>
    </w:p>
    <w:p w14:paraId="0CCFB96B" w14:textId="77777777" w:rsidR="00132D33" w:rsidRPr="00EF2575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smallCaps/>
          <w:color w:val="auto"/>
          <w:sz w:val="32"/>
          <w:szCs w:val="32"/>
          <w:lang w:eastAsia="en-US"/>
        </w:rPr>
      </w:pPr>
    </w:p>
    <w:p w14:paraId="1808FF96" w14:textId="26271134" w:rsidR="00132D33" w:rsidRPr="005B42E5" w:rsidRDefault="000772B2" w:rsidP="00132D33">
      <w:pPr>
        <w:spacing w:after="160" w:line="240" w:lineRule="auto"/>
        <w:ind w:left="0" w:firstLine="0"/>
        <w:jc w:val="center"/>
        <w:rPr>
          <w:rFonts w:eastAsiaTheme="minorHAnsi"/>
          <w:b/>
          <w:caps/>
          <w:color w:val="auto"/>
          <w:sz w:val="40"/>
          <w:szCs w:val="40"/>
          <w:lang w:eastAsia="en-US"/>
        </w:rPr>
      </w:pPr>
      <w:r w:rsidRPr="005B42E5">
        <w:rPr>
          <w:rFonts w:eastAsiaTheme="minorHAnsi"/>
          <w:b/>
          <w:smallCaps/>
          <w:color w:val="auto"/>
          <w:sz w:val="40"/>
          <w:szCs w:val="40"/>
          <w:lang w:eastAsia="en-US"/>
        </w:rPr>
        <w:t xml:space="preserve">Методические указания </w:t>
      </w:r>
    </w:p>
    <w:p w14:paraId="2C41DC6F" w14:textId="69200E12" w:rsidR="00132D33" w:rsidRPr="00A42080" w:rsidRDefault="005B42E5" w:rsidP="00132D33">
      <w:pPr>
        <w:spacing w:after="160" w:line="240" w:lineRule="auto"/>
        <w:ind w:left="0" w:firstLine="0"/>
        <w:jc w:val="center"/>
        <w:rPr>
          <w:rFonts w:eastAsiaTheme="minorHAnsi"/>
          <w:color w:val="auto"/>
          <w:szCs w:val="28"/>
          <w:lang w:eastAsia="en-US"/>
        </w:rPr>
      </w:pPr>
      <w:bookmarkStart w:id="0" w:name="_Hlk174296382"/>
      <w:r>
        <w:rPr>
          <w:rFonts w:eastAsiaTheme="minorHAnsi"/>
          <w:color w:val="auto"/>
          <w:szCs w:val="28"/>
          <w:lang w:eastAsia="en-US"/>
        </w:rPr>
        <w:t>к</w:t>
      </w:r>
      <w:r w:rsidR="00132D33" w:rsidRPr="00A42080">
        <w:rPr>
          <w:rFonts w:eastAsiaTheme="minorHAnsi"/>
          <w:color w:val="auto"/>
          <w:szCs w:val="28"/>
          <w:lang w:eastAsia="en-US"/>
        </w:rPr>
        <w:t xml:space="preserve"> выполнению </w:t>
      </w:r>
      <w:r w:rsidR="000772B2">
        <w:rPr>
          <w:rFonts w:eastAsiaTheme="minorHAnsi"/>
          <w:color w:val="auto"/>
          <w:szCs w:val="28"/>
          <w:lang w:eastAsia="en-US"/>
        </w:rPr>
        <w:t>научно-исследовательской работы (практика)</w:t>
      </w:r>
    </w:p>
    <w:p w14:paraId="75B257FA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color w:val="auto"/>
          <w:szCs w:val="28"/>
          <w:lang w:eastAsia="en-US"/>
        </w:rPr>
      </w:pPr>
      <w:r w:rsidRPr="00A42080">
        <w:rPr>
          <w:rFonts w:eastAsiaTheme="minorHAnsi"/>
          <w:color w:val="auto"/>
          <w:szCs w:val="28"/>
          <w:lang w:eastAsia="en-US"/>
        </w:rPr>
        <w:t xml:space="preserve"> по дисциплине</w:t>
      </w:r>
    </w:p>
    <w:p w14:paraId="55E600DD" w14:textId="13E3F89D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  <w:r w:rsidRPr="003A0DB5">
        <w:rPr>
          <w:szCs w:val="28"/>
        </w:rPr>
        <w:t>«</w:t>
      </w:r>
      <w:r w:rsidR="000772B2">
        <w:rPr>
          <w:szCs w:val="28"/>
        </w:rPr>
        <w:t>Научно-исследовательская работа</w:t>
      </w:r>
      <w:r>
        <w:rPr>
          <w:szCs w:val="28"/>
        </w:rPr>
        <w:t>»</w:t>
      </w:r>
    </w:p>
    <w:bookmarkEnd w:id="0"/>
    <w:p w14:paraId="73BBFF9D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0E4A285E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4DFB5B37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3EE7283E" w14:textId="77777777" w:rsidR="00132D33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44FFB581" w14:textId="77777777" w:rsidR="00132D33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6CD97A27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6E3014A3" w14:textId="77777777" w:rsidR="00132D33" w:rsidRPr="00A42080" w:rsidRDefault="00132D33" w:rsidP="00132D33">
      <w:pPr>
        <w:spacing w:after="160" w:line="240" w:lineRule="auto"/>
        <w:ind w:left="0" w:firstLine="0"/>
        <w:jc w:val="left"/>
        <w:rPr>
          <w:rFonts w:eastAsiaTheme="minorHAnsi"/>
          <w:b/>
          <w:color w:val="auto"/>
          <w:szCs w:val="28"/>
          <w:lang w:eastAsia="en-US"/>
        </w:rPr>
      </w:pPr>
    </w:p>
    <w:p w14:paraId="4594B5C3" w14:textId="77777777" w:rsidR="00132D33" w:rsidRPr="00A42080" w:rsidRDefault="00132D33" w:rsidP="00132D33">
      <w:pPr>
        <w:spacing w:after="160" w:line="240" w:lineRule="auto"/>
        <w:ind w:left="0" w:firstLine="0"/>
        <w:jc w:val="left"/>
        <w:rPr>
          <w:rFonts w:eastAsiaTheme="minorHAnsi"/>
          <w:b/>
          <w:color w:val="auto"/>
          <w:szCs w:val="28"/>
          <w:lang w:eastAsia="en-US"/>
        </w:rPr>
      </w:pPr>
    </w:p>
    <w:p w14:paraId="750DE01D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color w:val="auto"/>
          <w:szCs w:val="28"/>
          <w:lang w:eastAsia="en-US"/>
        </w:rPr>
      </w:pPr>
      <w:r w:rsidRPr="00A42080">
        <w:rPr>
          <w:rFonts w:eastAsiaTheme="minorHAnsi"/>
          <w:color w:val="auto"/>
          <w:szCs w:val="28"/>
          <w:lang w:eastAsia="en-US"/>
        </w:rPr>
        <w:t xml:space="preserve">Ростов-на-Дону </w:t>
      </w:r>
    </w:p>
    <w:p w14:paraId="305BB66A" w14:textId="4B1267BD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color w:val="auto"/>
          <w:szCs w:val="28"/>
          <w:lang w:eastAsia="en-US"/>
        </w:rPr>
      </w:pPr>
      <w:r w:rsidRPr="00A42080">
        <w:rPr>
          <w:rFonts w:eastAsiaTheme="minorHAnsi"/>
          <w:color w:val="auto"/>
          <w:szCs w:val="28"/>
          <w:lang w:eastAsia="en-US"/>
        </w:rPr>
        <w:t>202</w:t>
      </w:r>
      <w:r w:rsidR="000772B2">
        <w:rPr>
          <w:rFonts w:eastAsiaTheme="minorHAnsi"/>
          <w:color w:val="auto"/>
          <w:szCs w:val="28"/>
          <w:lang w:eastAsia="en-US"/>
        </w:rPr>
        <w:t>4</w:t>
      </w:r>
    </w:p>
    <w:p w14:paraId="4971E057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color w:val="auto"/>
          <w:szCs w:val="28"/>
          <w:lang w:eastAsia="en-US"/>
        </w:rPr>
      </w:pPr>
    </w:p>
    <w:p w14:paraId="7301D9B4" w14:textId="56584DD9" w:rsidR="005B42E5" w:rsidRDefault="005B42E5" w:rsidP="00132D33">
      <w:pPr>
        <w:tabs>
          <w:tab w:val="left" w:pos="1638"/>
        </w:tabs>
        <w:spacing w:after="0" w:line="240" w:lineRule="auto"/>
        <w:ind w:left="0" w:firstLine="709"/>
        <w:jc w:val="left"/>
        <w:rPr>
          <w:rFonts w:eastAsiaTheme="minorHAnsi"/>
          <w:color w:val="auto"/>
          <w:szCs w:val="28"/>
        </w:rPr>
      </w:pPr>
      <w:r w:rsidRPr="005B42E5">
        <w:rPr>
          <w:rFonts w:eastAsiaTheme="minorHAnsi"/>
          <w:color w:val="auto"/>
          <w:szCs w:val="28"/>
        </w:rPr>
        <w:t>ДК 621.45.01</w:t>
      </w:r>
    </w:p>
    <w:p w14:paraId="29D4C902" w14:textId="7C480C03" w:rsidR="00132D33" w:rsidRPr="00A42080" w:rsidRDefault="00132D33" w:rsidP="00132D33">
      <w:pPr>
        <w:tabs>
          <w:tab w:val="left" w:pos="1638"/>
        </w:tabs>
        <w:spacing w:after="0" w:line="240" w:lineRule="auto"/>
        <w:ind w:left="0" w:firstLine="709"/>
        <w:jc w:val="left"/>
        <w:rPr>
          <w:rFonts w:eastAsiaTheme="minorHAnsi"/>
          <w:color w:val="auto"/>
          <w:szCs w:val="28"/>
        </w:rPr>
      </w:pPr>
      <w:r>
        <w:rPr>
          <w:rFonts w:eastAsiaTheme="minorHAnsi"/>
          <w:color w:val="auto"/>
          <w:szCs w:val="28"/>
        </w:rPr>
        <w:t>Составители:</w:t>
      </w:r>
      <w:r w:rsidRPr="003A0DB5">
        <w:rPr>
          <w:szCs w:val="28"/>
        </w:rPr>
        <w:t xml:space="preserve"> И.Ю. Жукова,</w:t>
      </w:r>
      <w:r w:rsidRPr="002A330F">
        <w:rPr>
          <w:szCs w:val="28"/>
        </w:rPr>
        <w:t xml:space="preserve"> </w:t>
      </w:r>
      <w:r>
        <w:rPr>
          <w:szCs w:val="28"/>
        </w:rPr>
        <w:t>Л.А. Дегтярь.</w:t>
      </w:r>
    </w:p>
    <w:p w14:paraId="6330178F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smallCaps/>
          <w:color w:val="auto"/>
          <w:szCs w:val="28"/>
          <w:lang w:eastAsia="en-US"/>
        </w:rPr>
      </w:pPr>
    </w:p>
    <w:p w14:paraId="4704ADE1" w14:textId="77777777" w:rsidR="00132D33" w:rsidRPr="00A42080" w:rsidRDefault="00132D33" w:rsidP="00132D33">
      <w:pPr>
        <w:spacing w:after="160" w:line="240" w:lineRule="auto"/>
        <w:ind w:left="0" w:firstLine="0"/>
        <w:jc w:val="center"/>
        <w:rPr>
          <w:rFonts w:eastAsiaTheme="minorHAnsi"/>
          <w:smallCaps/>
          <w:color w:val="auto"/>
          <w:szCs w:val="28"/>
          <w:lang w:eastAsia="en-US"/>
        </w:rPr>
      </w:pPr>
    </w:p>
    <w:p w14:paraId="561D3DBC" w14:textId="02B79FBF" w:rsidR="00927A92" w:rsidRPr="00927A92" w:rsidRDefault="00132D33" w:rsidP="00927A92">
      <w:pPr>
        <w:spacing w:line="240" w:lineRule="auto"/>
        <w:ind w:left="1134"/>
        <w:rPr>
          <w:color w:val="auto"/>
          <w:szCs w:val="28"/>
        </w:rPr>
      </w:pPr>
      <w:r w:rsidRPr="00A42080">
        <w:rPr>
          <w:rFonts w:eastAsiaTheme="minorHAnsi"/>
          <w:smallCaps/>
          <w:color w:val="auto"/>
          <w:szCs w:val="28"/>
          <w:lang w:eastAsia="en-US"/>
        </w:rPr>
        <w:t xml:space="preserve"> </w:t>
      </w:r>
      <w:r w:rsidR="00927A92" w:rsidRPr="00927A92">
        <w:rPr>
          <w:color w:val="auto"/>
          <w:szCs w:val="28"/>
        </w:rPr>
        <w:t>Методические указания к выполнению научно-исследовательской работы (практика) по дисциплине</w:t>
      </w:r>
      <w:r w:rsidR="00927A92">
        <w:rPr>
          <w:color w:val="auto"/>
          <w:szCs w:val="28"/>
        </w:rPr>
        <w:t xml:space="preserve"> </w:t>
      </w:r>
      <w:r w:rsidR="00927A92" w:rsidRPr="00927A92">
        <w:rPr>
          <w:color w:val="auto"/>
          <w:szCs w:val="28"/>
        </w:rPr>
        <w:t xml:space="preserve">«Научно-исследовательская работа»/ сост. </w:t>
      </w:r>
      <w:r w:rsidR="00927A92">
        <w:rPr>
          <w:color w:val="auto"/>
          <w:szCs w:val="28"/>
        </w:rPr>
        <w:t>Дегтярь</w:t>
      </w:r>
      <w:r w:rsidR="00927A92" w:rsidRPr="00927A92">
        <w:rPr>
          <w:color w:val="auto"/>
          <w:szCs w:val="28"/>
        </w:rPr>
        <w:t xml:space="preserve"> </w:t>
      </w:r>
      <w:r w:rsidR="00927A92">
        <w:rPr>
          <w:color w:val="auto"/>
          <w:szCs w:val="28"/>
        </w:rPr>
        <w:t>Л</w:t>
      </w:r>
      <w:r w:rsidR="00927A92" w:rsidRPr="00927A92">
        <w:rPr>
          <w:color w:val="auto"/>
          <w:szCs w:val="28"/>
        </w:rPr>
        <w:t>.</w:t>
      </w:r>
      <w:r w:rsidR="00927A92">
        <w:rPr>
          <w:color w:val="auto"/>
          <w:szCs w:val="28"/>
        </w:rPr>
        <w:t>А</w:t>
      </w:r>
      <w:r w:rsidR="00927A92" w:rsidRPr="00927A92">
        <w:rPr>
          <w:color w:val="auto"/>
          <w:szCs w:val="28"/>
        </w:rPr>
        <w:t xml:space="preserve">., </w:t>
      </w:r>
      <w:r w:rsidR="00927A92">
        <w:rPr>
          <w:color w:val="auto"/>
          <w:szCs w:val="28"/>
        </w:rPr>
        <w:t>Жукова И.Ю</w:t>
      </w:r>
      <w:r w:rsidR="00927A92" w:rsidRPr="00927A92">
        <w:rPr>
          <w:color w:val="auto"/>
          <w:szCs w:val="28"/>
        </w:rPr>
        <w:t>. – Ростов-на-Дону: Донской государственный технический университет, 202</w:t>
      </w:r>
      <w:r w:rsidR="00927A92">
        <w:rPr>
          <w:color w:val="auto"/>
          <w:szCs w:val="28"/>
        </w:rPr>
        <w:t>4</w:t>
      </w:r>
      <w:r w:rsidR="00927A92" w:rsidRPr="00927A92">
        <w:rPr>
          <w:color w:val="auto"/>
          <w:szCs w:val="28"/>
        </w:rPr>
        <w:t xml:space="preserve">. – </w:t>
      </w:r>
      <w:r w:rsidR="00927A92" w:rsidRPr="00927A92">
        <w:rPr>
          <w:color w:val="auto"/>
          <w:szCs w:val="28"/>
          <w:highlight w:val="yellow"/>
        </w:rPr>
        <w:t>48</w:t>
      </w:r>
      <w:r w:rsidR="00927A92" w:rsidRPr="00927A92">
        <w:rPr>
          <w:color w:val="auto"/>
          <w:szCs w:val="28"/>
        </w:rPr>
        <w:t xml:space="preserve"> с.</w:t>
      </w:r>
    </w:p>
    <w:p w14:paraId="45568E8B" w14:textId="3AD64A09" w:rsidR="00927A92" w:rsidRDefault="00927A92" w:rsidP="00132D33">
      <w:pPr>
        <w:spacing w:line="240" w:lineRule="auto"/>
        <w:ind w:left="-15" w:right="24" w:firstLine="567"/>
        <w:rPr>
          <w:rFonts w:eastAsiaTheme="minorHAnsi"/>
          <w:smallCaps/>
          <w:color w:val="auto"/>
          <w:szCs w:val="28"/>
          <w:lang w:eastAsia="en-US"/>
        </w:rPr>
      </w:pPr>
    </w:p>
    <w:p w14:paraId="198F5DEB" w14:textId="1917E91C" w:rsidR="00132D33" w:rsidRPr="003A0DB5" w:rsidRDefault="00A10DCB" w:rsidP="00132D33">
      <w:pPr>
        <w:spacing w:line="240" w:lineRule="auto"/>
        <w:ind w:left="-15" w:right="24" w:firstLine="567"/>
        <w:rPr>
          <w:szCs w:val="28"/>
        </w:rPr>
      </w:pPr>
      <w:r>
        <w:t>Методические указания содержат основные рекомендации, предъявляемые к проведению научно-исследовательской работы, как раздела производственной практики. В методических указаниях разъяснены цель и задачи научно-исследовательской работы студента при прохождении производственной практики, приведены методические рекомендации для обучающихся для осуществления и защиты научно-исследовательской работы при прохождении производственной практики.</w:t>
      </w:r>
    </w:p>
    <w:p w14:paraId="2C12B74C" w14:textId="4FC33CF6" w:rsidR="00132D33" w:rsidRPr="003A0DB5" w:rsidRDefault="00132D33" w:rsidP="00132D33">
      <w:pPr>
        <w:spacing w:line="240" w:lineRule="auto"/>
        <w:ind w:left="-15" w:right="24" w:firstLine="567"/>
        <w:rPr>
          <w:szCs w:val="28"/>
        </w:rPr>
      </w:pPr>
      <w:r w:rsidRPr="003A0DB5">
        <w:rPr>
          <w:szCs w:val="28"/>
        </w:rPr>
        <w:t xml:space="preserve">Предназначены для </w:t>
      </w:r>
      <w:r w:rsidR="000772B2">
        <w:rPr>
          <w:szCs w:val="28"/>
        </w:rPr>
        <w:t>студентов</w:t>
      </w:r>
      <w:r w:rsidRPr="003A0DB5">
        <w:rPr>
          <w:szCs w:val="28"/>
        </w:rPr>
        <w:t xml:space="preserve"> направления 18.0</w:t>
      </w:r>
      <w:r w:rsidR="000772B2">
        <w:rPr>
          <w:szCs w:val="28"/>
        </w:rPr>
        <w:t>3</w:t>
      </w:r>
      <w:r w:rsidRPr="003A0DB5">
        <w:rPr>
          <w:szCs w:val="28"/>
        </w:rPr>
        <w:t xml:space="preserve">.01 Химическая технология всех форм обучения. </w:t>
      </w:r>
    </w:p>
    <w:p w14:paraId="650E978E" w14:textId="77777777" w:rsidR="00132D33" w:rsidRPr="00A42080" w:rsidRDefault="00132D33" w:rsidP="00132D33">
      <w:pPr>
        <w:spacing w:after="0" w:line="240" w:lineRule="auto"/>
        <w:ind w:left="0" w:firstLine="709"/>
        <w:rPr>
          <w:rFonts w:eastAsiaTheme="minorHAnsi"/>
          <w:color w:val="auto"/>
          <w:szCs w:val="28"/>
        </w:rPr>
      </w:pPr>
    </w:p>
    <w:p w14:paraId="7BD8FE38" w14:textId="77777777" w:rsidR="00132D33" w:rsidRPr="00A42080" w:rsidRDefault="00132D33" w:rsidP="00132D33">
      <w:pPr>
        <w:tabs>
          <w:tab w:val="left" w:pos="1638"/>
        </w:tabs>
        <w:spacing w:after="0" w:line="240" w:lineRule="auto"/>
        <w:ind w:left="0" w:firstLine="709"/>
        <w:jc w:val="left"/>
        <w:rPr>
          <w:rFonts w:eastAsiaTheme="minorHAnsi"/>
          <w:color w:val="auto"/>
          <w:szCs w:val="28"/>
        </w:rPr>
      </w:pPr>
    </w:p>
    <w:p w14:paraId="4E9DB02A" w14:textId="77777777" w:rsidR="00132D33" w:rsidRPr="00A42080" w:rsidRDefault="00132D33" w:rsidP="00132D33">
      <w:pPr>
        <w:tabs>
          <w:tab w:val="left" w:pos="1638"/>
        </w:tabs>
        <w:spacing w:after="0" w:line="240" w:lineRule="auto"/>
        <w:ind w:left="0" w:firstLine="709"/>
        <w:jc w:val="left"/>
        <w:rPr>
          <w:rFonts w:eastAsiaTheme="minorHAnsi"/>
          <w:color w:val="auto"/>
          <w:szCs w:val="28"/>
        </w:rPr>
      </w:pPr>
    </w:p>
    <w:p w14:paraId="3FA39656" w14:textId="57F3D6C7" w:rsidR="00132D33" w:rsidRPr="00A42080" w:rsidRDefault="00132D33" w:rsidP="00132D33">
      <w:pPr>
        <w:spacing w:after="0" w:line="240" w:lineRule="auto"/>
        <w:ind w:left="0" w:firstLine="709"/>
        <w:jc w:val="left"/>
        <w:rPr>
          <w:rFonts w:eastAsiaTheme="minorHAnsi"/>
          <w:color w:val="auto"/>
          <w:szCs w:val="28"/>
        </w:rPr>
      </w:pPr>
      <w:r w:rsidRPr="00A42080">
        <w:rPr>
          <w:rFonts w:eastAsiaTheme="minorHAnsi"/>
          <w:color w:val="auto"/>
          <w:szCs w:val="28"/>
        </w:rPr>
        <w:t>Ответственный за выпуск</w:t>
      </w:r>
      <w:r w:rsidR="00927A92">
        <w:rPr>
          <w:rFonts w:eastAsiaTheme="minorHAnsi"/>
          <w:color w:val="auto"/>
          <w:szCs w:val="28"/>
        </w:rPr>
        <w:t xml:space="preserve"> </w:t>
      </w:r>
      <w:r w:rsidRPr="00A42080">
        <w:rPr>
          <w:rFonts w:eastAsiaTheme="minorHAnsi"/>
          <w:color w:val="auto"/>
          <w:szCs w:val="28"/>
        </w:rPr>
        <w:t xml:space="preserve">зав. кафедрой «ХТНГК» Жукова </w:t>
      </w:r>
      <w:proofErr w:type="gramStart"/>
      <w:r w:rsidRPr="00A42080">
        <w:rPr>
          <w:rFonts w:eastAsiaTheme="minorHAnsi"/>
          <w:color w:val="auto"/>
          <w:szCs w:val="28"/>
        </w:rPr>
        <w:t>И.Ю</w:t>
      </w:r>
      <w:proofErr w:type="gramEnd"/>
    </w:p>
    <w:p w14:paraId="01CB4354" w14:textId="77777777" w:rsidR="00132D33" w:rsidRPr="00A42080" w:rsidRDefault="00132D33" w:rsidP="00132D33">
      <w:pPr>
        <w:widowControl w:val="0"/>
        <w:spacing w:after="0" w:line="240" w:lineRule="auto"/>
        <w:ind w:left="0" w:firstLine="0"/>
        <w:jc w:val="right"/>
        <w:rPr>
          <w:caps/>
          <w:szCs w:val="28"/>
          <w:lang w:eastAsia="x-none"/>
        </w:rPr>
      </w:pPr>
    </w:p>
    <w:p w14:paraId="28F0F157" w14:textId="77777777" w:rsidR="00132D33" w:rsidRPr="00A42080" w:rsidRDefault="00132D33" w:rsidP="00132D33">
      <w:pPr>
        <w:widowControl w:val="0"/>
        <w:spacing w:after="0" w:line="240" w:lineRule="auto"/>
        <w:ind w:left="0" w:firstLine="0"/>
        <w:jc w:val="right"/>
        <w:rPr>
          <w:caps/>
          <w:szCs w:val="28"/>
          <w:lang w:eastAsia="x-none"/>
        </w:rPr>
      </w:pPr>
    </w:p>
    <w:p w14:paraId="5F05F733" w14:textId="77777777" w:rsidR="00927A92" w:rsidRPr="00927A92" w:rsidRDefault="00927A92" w:rsidP="00927A9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927A92">
        <w:rPr>
          <w:color w:val="auto"/>
          <w:szCs w:val="28"/>
        </w:rPr>
        <w:t>_____________________________________________________</w:t>
      </w:r>
    </w:p>
    <w:p w14:paraId="02E93E9E" w14:textId="77777777" w:rsidR="00927A92" w:rsidRPr="00927A92" w:rsidRDefault="00927A92" w:rsidP="00927A9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927A92">
        <w:rPr>
          <w:color w:val="auto"/>
          <w:szCs w:val="28"/>
        </w:rPr>
        <w:t>В печать _________</w:t>
      </w:r>
    </w:p>
    <w:p w14:paraId="4913D3C4" w14:textId="77777777" w:rsidR="00927A92" w:rsidRPr="00927A92" w:rsidRDefault="00927A92" w:rsidP="00927A9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927A92">
        <w:rPr>
          <w:color w:val="auto"/>
          <w:szCs w:val="28"/>
        </w:rPr>
        <w:t xml:space="preserve">Формат 60×84/16. Объем _______ </w:t>
      </w:r>
      <w:proofErr w:type="spellStart"/>
      <w:r w:rsidRPr="00927A92">
        <w:rPr>
          <w:color w:val="auto"/>
          <w:szCs w:val="28"/>
        </w:rPr>
        <w:t>усл</w:t>
      </w:r>
      <w:proofErr w:type="spellEnd"/>
      <w:r w:rsidRPr="00927A92">
        <w:rPr>
          <w:color w:val="auto"/>
          <w:szCs w:val="28"/>
        </w:rPr>
        <w:t>. п. л.</w:t>
      </w:r>
    </w:p>
    <w:p w14:paraId="18AFF208" w14:textId="77777777" w:rsidR="00927A92" w:rsidRPr="00927A92" w:rsidRDefault="00927A92" w:rsidP="00927A9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927A92">
        <w:rPr>
          <w:color w:val="auto"/>
          <w:szCs w:val="28"/>
        </w:rPr>
        <w:t>Тираж 50 экз. Заказ № ____</w:t>
      </w:r>
    </w:p>
    <w:p w14:paraId="30E4CFA2" w14:textId="77777777" w:rsidR="00927A92" w:rsidRPr="00927A92" w:rsidRDefault="00927A92" w:rsidP="00927A9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927A92">
        <w:rPr>
          <w:color w:val="auto"/>
          <w:szCs w:val="28"/>
        </w:rPr>
        <w:t>_____________________________________________________</w:t>
      </w:r>
    </w:p>
    <w:p w14:paraId="54FE5291" w14:textId="77777777" w:rsidR="00927A92" w:rsidRPr="00927A92" w:rsidRDefault="00927A92" w:rsidP="00927A9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927A92">
        <w:rPr>
          <w:color w:val="auto"/>
          <w:szCs w:val="28"/>
        </w:rPr>
        <w:t>Издательский центр ДГТУ</w:t>
      </w:r>
    </w:p>
    <w:p w14:paraId="3BB260EA" w14:textId="77777777" w:rsidR="00927A92" w:rsidRPr="00927A92" w:rsidRDefault="00927A92" w:rsidP="00927A9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927A92">
        <w:rPr>
          <w:color w:val="auto"/>
          <w:szCs w:val="28"/>
        </w:rPr>
        <w:t>Адрес университета и полиграфического предприятия:</w:t>
      </w:r>
    </w:p>
    <w:p w14:paraId="453CBB7D" w14:textId="77777777" w:rsidR="00927A92" w:rsidRPr="00927A92" w:rsidRDefault="00927A92" w:rsidP="00927A92">
      <w:pPr>
        <w:spacing w:after="0" w:line="240" w:lineRule="auto"/>
        <w:ind w:left="0" w:firstLine="0"/>
        <w:jc w:val="center"/>
        <w:rPr>
          <w:color w:val="auto"/>
          <w:szCs w:val="28"/>
        </w:rPr>
      </w:pPr>
      <w:r w:rsidRPr="00927A92">
        <w:rPr>
          <w:color w:val="auto"/>
          <w:szCs w:val="28"/>
        </w:rPr>
        <w:t>344000, г. Ростов-на-Дону, пл. Гагарина, 1</w:t>
      </w:r>
    </w:p>
    <w:p w14:paraId="45F17304" w14:textId="77777777" w:rsidR="00927A92" w:rsidRPr="00927A92" w:rsidRDefault="00927A92" w:rsidP="00927A92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14:paraId="6D66C236" w14:textId="77777777" w:rsidR="00927A92" w:rsidRPr="00927A92" w:rsidRDefault="00927A92" w:rsidP="00927A92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14:paraId="1A358815" w14:textId="77777777" w:rsidR="00927A92" w:rsidRPr="00927A92" w:rsidRDefault="00927A92" w:rsidP="00927A92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14:paraId="12B247DA" w14:textId="77777777" w:rsidR="00927A92" w:rsidRPr="00927A92" w:rsidRDefault="00927A92" w:rsidP="00927A92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14:paraId="5C7B2ED7" w14:textId="77777777" w:rsidR="00927A92" w:rsidRPr="00927A92" w:rsidRDefault="00927A92" w:rsidP="00927A92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14:paraId="7CC0D43B" w14:textId="77777777" w:rsidR="00927A92" w:rsidRPr="00927A92" w:rsidRDefault="00927A92" w:rsidP="00927A92">
      <w:pPr>
        <w:spacing w:after="0" w:line="240" w:lineRule="auto"/>
        <w:ind w:left="0" w:firstLine="0"/>
        <w:jc w:val="right"/>
        <w:rPr>
          <w:color w:val="auto"/>
          <w:szCs w:val="28"/>
        </w:rPr>
      </w:pPr>
      <w:r w:rsidRPr="00927A92">
        <w:rPr>
          <w:color w:val="auto"/>
          <w:szCs w:val="28"/>
        </w:rPr>
        <w:t>© Донской государственный</w:t>
      </w:r>
    </w:p>
    <w:p w14:paraId="0C9ACB61" w14:textId="48509A99" w:rsidR="00927A92" w:rsidRPr="00927A92" w:rsidRDefault="00927A92" w:rsidP="00927A92">
      <w:pPr>
        <w:spacing w:after="0" w:line="240" w:lineRule="auto"/>
        <w:ind w:left="0" w:firstLine="0"/>
        <w:jc w:val="right"/>
        <w:rPr>
          <w:color w:val="auto"/>
          <w:szCs w:val="28"/>
        </w:rPr>
      </w:pPr>
      <w:r w:rsidRPr="00927A92">
        <w:rPr>
          <w:color w:val="auto"/>
          <w:szCs w:val="28"/>
        </w:rPr>
        <w:t>технический университет, 202</w:t>
      </w:r>
      <w:r>
        <w:rPr>
          <w:color w:val="auto"/>
          <w:szCs w:val="28"/>
        </w:rPr>
        <w:t>4</w:t>
      </w:r>
    </w:p>
    <w:p w14:paraId="535CC84F" w14:textId="77777777" w:rsidR="00F31FF1" w:rsidRPr="003A0DB5" w:rsidRDefault="00F31FF1" w:rsidP="003A0DB5">
      <w:pPr>
        <w:spacing w:line="240" w:lineRule="auto"/>
        <w:ind w:firstLine="567"/>
        <w:rPr>
          <w:szCs w:val="28"/>
        </w:rPr>
        <w:sectPr w:rsidR="00F31FF1" w:rsidRPr="003A0DB5" w:rsidSect="006610DC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720" w:footer="720" w:gutter="0"/>
          <w:pgNumType w:start="3"/>
          <w:cols w:space="720"/>
          <w:titlePg/>
        </w:sectPr>
      </w:pPr>
    </w:p>
    <w:p w14:paraId="48E648AF" w14:textId="1E8B153B" w:rsidR="00927A92" w:rsidRDefault="00927A92" w:rsidP="003A0DB5">
      <w:pPr>
        <w:pStyle w:val="1"/>
        <w:spacing w:line="240" w:lineRule="auto"/>
        <w:ind w:left="0" w:firstLine="567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СОДЕРЖАНИЕ</w:t>
      </w:r>
    </w:p>
    <w:tbl>
      <w:tblPr>
        <w:tblStyle w:val="a9"/>
        <w:tblW w:w="4995" w:type="pct"/>
        <w:tblInd w:w="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8656"/>
        <w:gridCol w:w="901"/>
      </w:tblGrid>
      <w:tr w:rsidR="00927A92" w14:paraId="44E7655B" w14:textId="77777777" w:rsidTr="002F15D2">
        <w:tc>
          <w:tcPr>
            <w:tcW w:w="313" w:type="pct"/>
          </w:tcPr>
          <w:p w14:paraId="63009AC9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293F00F7" w14:textId="0CACC865" w:rsidR="00927A92" w:rsidRDefault="00927A92" w:rsidP="00927A92">
            <w:pPr>
              <w:ind w:left="0" w:firstLine="0"/>
            </w:pPr>
            <w:r>
              <w:t>Введение</w:t>
            </w:r>
            <w:r w:rsidR="006245FE">
              <w:t>…………………………………………………………………..</w:t>
            </w:r>
          </w:p>
        </w:tc>
        <w:tc>
          <w:tcPr>
            <w:tcW w:w="442" w:type="pct"/>
          </w:tcPr>
          <w:p w14:paraId="7114C571" w14:textId="3F1D898F" w:rsidR="00927A92" w:rsidRDefault="006610DC" w:rsidP="00927A92">
            <w:pPr>
              <w:ind w:left="0" w:firstLine="0"/>
            </w:pPr>
            <w:r>
              <w:t>3</w:t>
            </w:r>
          </w:p>
        </w:tc>
      </w:tr>
      <w:tr w:rsidR="00927A92" w14:paraId="7B05E508" w14:textId="77777777" w:rsidTr="002F15D2">
        <w:tc>
          <w:tcPr>
            <w:tcW w:w="313" w:type="pct"/>
          </w:tcPr>
          <w:p w14:paraId="7C281DB6" w14:textId="1522BA74" w:rsidR="00927A92" w:rsidRDefault="00927A92" w:rsidP="00927A92">
            <w:pPr>
              <w:ind w:left="0" w:firstLine="0"/>
            </w:pPr>
            <w:r>
              <w:t>1</w:t>
            </w:r>
          </w:p>
        </w:tc>
        <w:tc>
          <w:tcPr>
            <w:tcW w:w="4245" w:type="pct"/>
          </w:tcPr>
          <w:p w14:paraId="2A08BE2A" w14:textId="4B6BF984" w:rsidR="00927A92" w:rsidRDefault="00927A92" w:rsidP="00927A92">
            <w:pPr>
              <w:ind w:left="0" w:firstLine="0"/>
            </w:pPr>
            <w:r w:rsidRPr="00927A92">
              <w:t>Показатели и критерии оценивания уровня сформированности компетенции и уровня освоения дисциплины в целом</w:t>
            </w:r>
            <w:r w:rsidR="002417A6">
              <w:t>………………..</w:t>
            </w:r>
          </w:p>
        </w:tc>
        <w:tc>
          <w:tcPr>
            <w:tcW w:w="442" w:type="pct"/>
          </w:tcPr>
          <w:p w14:paraId="2C740C3A" w14:textId="6B330B10" w:rsidR="00927A92" w:rsidRDefault="006610DC" w:rsidP="00927A92">
            <w:pPr>
              <w:ind w:left="0" w:firstLine="0"/>
            </w:pPr>
            <w:r>
              <w:t>4</w:t>
            </w:r>
          </w:p>
        </w:tc>
      </w:tr>
      <w:tr w:rsidR="00927A92" w14:paraId="623EF396" w14:textId="77777777" w:rsidTr="002F15D2">
        <w:tc>
          <w:tcPr>
            <w:tcW w:w="313" w:type="pct"/>
          </w:tcPr>
          <w:p w14:paraId="2C306D8D" w14:textId="4348D8D8" w:rsidR="00927A92" w:rsidRDefault="00551C59" w:rsidP="00927A92">
            <w:pPr>
              <w:ind w:left="0" w:firstLine="0"/>
            </w:pPr>
            <w:r>
              <w:t>2</w:t>
            </w:r>
          </w:p>
        </w:tc>
        <w:tc>
          <w:tcPr>
            <w:tcW w:w="4245" w:type="pct"/>
          </w:tcPr>
          <w:p w14:paraId="58E7879F" w14:textId="2CCF20BA" w:rsidR="00927A92" w:rsidRPr="00551C59" w:rsidRDefault="00551C59" w:rsidP="00927A92">
            <w:pPr>
              <w:ind w:left="0" w:firstLine="0"/>
              <w:rPr>
                <w:bCs/>
              </w:rPr>
            </w:pPr>
            <w:r w:rsidRPr="00C50E29">
              <w:rPr>
                <w:bCs/>
              </w:rPr>
              <w:t>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</w:t>
            </w:r>
            <w:r w:rsidR="002417A6">
              <w:rPr>
                <w:bCs/>
              </w:rPr>
              <w:t>………………………………….</w:t>
            </w:r>
          </w:p>
        </w:tc>
        <w:tc>
          <w:tcPr>
            <w:tcW w:w="442" w:type="pct"/>
          </w:tcPr>
          <w:p w14:paraId="454AD0F4" w14:textId="203C5608" w:rsidR="00927A92" w:rsidRDefault="006610DC" w:rsidP="00927A92">
            <w:pPr>
              <w:ind w:left="0" w:firstLine="0"/>
            </w:pPr>
            <w:r>
              <w:t>7</w:t>
            </w:r>
          </w:p>
        </w:tc>
      </w:tr>
      <w:tr w:rsidR="00927A92" w14:paraId="5F98E42B" w14:textId="77777777" w:rsidTr="002F15D2">
        <w:tc>
          <w:tcPr>
            <w:tcW w:w="313" w:type="pct"/>
          </w:tcPr>
          <w:p w14:paraId="24139E41" w14:textId="06A6C7C9" w:rsidR="00927A92" w:rsidRDefault="00551C59" w:rsidP="00927A92">
            <w:pPr>
              <w:ind w:left="0" w:firstLine="0"/>
            </w:pPr>
            <w:r w:rsidRPr="00551C59">
              <w:t>3</w:t>
            </w:r>
          </w:p>
        </w:tc>
        <w:tc>
          <w:tcPr>
            <w:tcW w:w="4245" w:type="pct"/>
          </w:tcPr>
          <w:p w14:paraId="1FAAF882" w14:textId="31A9CB59" w:rsidR="00927A92" w:rsidRDefault="00551C59" w:rsidP="00927A92">
            <w:pPr>
              <w:ind w:left="0" w:firstLine="0"/>
            </w:pPr>
            <w:r w:rsidRPr="00551C59">
              <w:t>Тестовые задания</w:t>
            </w:r>
            <w:r w:rsidR="002417A6">
              <w:t>………………………………………………………….</w:t>
            </w:r>
          </w:p>
        </w:tc>
        <w:tc>
          <w:tcPr>
            <w:tcW w:w="442" w:type="pct"/>
          </w:tcPr>
          <w:p w14:paraId="7D0C6558" w14:textId="45BD3611" w:rsidR="00927A92" w:rsidRDefault="006610DC" w:rsidP="00927A92">
            <w:pPr>
              <w:ind w:left="0" w:firstLine="0"/>
            </w:pPr>
            <w:r>
              <w:t>9</w:t>
            </w:r>
          </w:p>
        </w:tc>
      </w:tr>
      <w:tr w:rsidR="00927A92" w14:paraId="16AACE96" w14:textId="77777777" w:rsidTr="002F15D2">
        <w:tc>
          <w:tcPr>
            <w:tcW w:w="313" w:type="pct"/>
          </w:tcPr>
          <w:p w14:paraId="07762190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59F23FEB" w14:textId="061A5ED7" w:rsidR="00927A92" w:rsidRDefault="00551C59" w:rsidP="00927A92">
            <w:pPr>
              <w:ind w:left="0" w:firstLine="0"/>
            </w:pPr>
            <w:r>
              <w:t>3.1</w:t>
            </w:r>
            <w:r w:rsidR="002F15D2">
              <w:t xml:space="preserve"> </w:t>
            </w:r>
            <w:r w:rsidRPr="00C50E29">
              <w:rPr>
                <w:rFonts w:eastAsiaTheme="minorHAnsi"/>
                <w:bCs/>
                <w:color w:val="auto"/>
                <w:szCs w:val="28"/>
                <w:lang w:eastAsia="en-US"/>
              </w:rPr>
              <w:t>Критерии оценки тестовых заданий</w:t>
            </w:r>
            <w:r w:rsidR="002417A6">
              <w:rPr>
                <w:rFonts w:eastAsiaTheme="minorHAnsi"/>
                <w:bCs/>
                <w:color w:val="auto"/>
                <w:szCs w:val="28"/>
                <w:lang w:eastAsia="en-US"/>
              </w:rPr>
              <w:t>……………………………</w:t>
            </w:r>
            <w:proofErr w:type="gramStart"/>
            <w:r w:rsidR="002417A6">
              <w:rPr>
                <w:rFonts w:eastAsiaTheme="minorHAnsi"/>
                <w:bCs/>
                <w:color w:val="auto"/>
                <w:szCs w:val="28"/>
                <w:lang w:eastAsia="en-US"/>
              </w:rPr>
              <w:t>…….</w:t>
            </w:r>
            <w:proofErr w:type="gramEnd"/>
          </w:p>
        </w:tc>
        <w:tc>
          <w:tcPr>
            <w:tcW w:w="442" w:type="pct"/>
          </w:tcPr>
          <w:p w14:paraId="3D8AF376" w14:textId="06CFF6C2" w:rsidR="00927A92" w:rsidRDefault="006610DC" w:rsidP="00927A92">
            <w:pPr>
              <w:ind w:left="0" w:firstLine="0"/>
            </w:pPr>
            <w:r>
              <w:t>9</w:t>
            </w:r>
          </w:p>
        </w:tc>
      </w:tr>
      <w:tr w:rsidR="00927A92" w14:paraId="410D15EF" w14:textId="77777777" w:rsidTr="002F15D2">
        <w:tc>
          <w:tcPr>
            <w:tcW w:w="313" w:type="pct"/>
          </w:tcPr>
          <w:p w14:paraId="31C4065E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48350EA1" w14:textId="3B7871A7" w:rsidR="00927A92" w:rsidRDefault="00907CE3" w:rsidP="00927A92">
            <w:pPr>
              <w:ind w:left="0" w:firstLine="0"/>
            </w:pPr>
            <w:r w:rsidRPr="00907CE3">
              <w:t>3.2 Устный опрос</w:t>
            </w:r>
            <w:r w:rsidR="002417A6">
              <w:t>………………………………………………………….</w:t>
            </w:r>
          </w:p>
        </w:tc>
        <w:tc>
          <w:tcPr>
            <w:tcW w:w="442" w:type="pct"/>
          </w:tcPr>
          <w:p w14:paraId="367EFF18" w14:textId="2F1049A7" w:rsidR="00927A92" w:rsidRDefault="006610DC" w:rsidP="00927A92">
            <w:pPr>
              <w:ind w:left="0" w:firstLine="0"/>
            </w:pPr>
            <w:r>
              <w:t>9</w:t>
            </w:r>
          </w:p>
        </w:tc>
      </w:tr>
      <w:tr w:rsidR="00927A92" w14:paraId="0233A64B" w14:textId="77777777" w:rsidTr="002F15D2">
        <w:tc>
          <w:tcPr>
            <w:tcW w:w="313" w:type="pct"/>
          </w:tcPr>
          <w:p w14:paraId="2E0F3FFA" w14:textId="68B02651" w:rsidR="00927A92" w:rsidRDefault="00CC4F4D" w:rsidP="00927A92">
            <w:pPr>
              <w:ind w:left="0" w:firstLine="0"/>
            </w:pPr>
            <w:r>
              <w:t>4</w:t>
            </w:r>
          </w:p>
        </w:tc>
        <w:tc>
          <w:tcPr>
            <w:tcW w:w="4245" w:type="pct"/>
          </w:tcPr>
          <w:p w14:paraId="1A161E9B" w14:textId="292FFE42" w:rsidR="00927A92" w:rsidRDefault="00CC4F4D" w:rsidP="00927A92">
            <w:pPr>
              <w:ind w:left="0" w:firstLine="0"/>
            </w:pPr>
            <w:r>
              <w:t>Типовые материалы для зачета с оценкой</w:t>
            </w:r>
            <w:r w:rsidR="002417A6">
              <w:t>………………………………..</w:t>
            </w:r>
          </w:p>
        </w:tc>
        <w:tc>
          <w:tcPr>
            <w:tcW w:w="442" w:type="pct"/>
          </w:tcPr>
          <w:p w14:paraId="5DA0F068" w14:textId="481AE4EE" w:rsidR="00927A92" w:rsidRDefault="007A4CC1" w:rsidP="00927A92">
            <w:pPr>
              <w:ind w:left="0" w:firstLine="0"/>
            </w:pPr>
            <w:r>
              <w:t>11</w:t>
            </w:r>
          </w:p>
        </w:tc>
      </w:tr>
      <w:tr w:rsidR="00927A92" w14:paraId="2E6FF0A5" w14:textId="77777777" w:rsidTr="002F15D2">
        <w:tc>
          <w:tcPr>
            <w:tcW w:w="313" w:type="pct"/>
          </w:tcPr>
          <w:p w14:paraId="127F3CED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365113FC" w14:textId="05A615F0" w:rsidR="00927A92" w:rsidRDefault="00535B41" w:rsidP="00927A92">
            <w:pPr>
              <w:ind w:left="0" w:firstLine="0"/>
            </w:pPr>
            <w:r>
              <w:t>4.1 Устные вопросы</w:t>
            </w:r>
            <w:r w:rsidR="006245FE">
              <w:t xml:space="preserve"> </w:t>
            </w:r>
            <w:r w:rsidR="006245FE" w:rsidRPr="006245FE">
              <w:t>для зачета с оценкой</w:t>
            </w:r>
            <w:r w:rsidR="002417A6">
              <w:t>……………………………….</w:t>
            </w:r>
          </w:p>
        </w:tc>
        <w:tc>
          <w:tcPr>
            <w:tcW w:w="442" w:type="pct"/>
          </w:tcPr>
          <w:p w14:paraId="5F788AC1" w14:textId="44E93AD0" w:rsidR="00927A92" w:rsidRDefault="007A4CC1" w:rsidP="00927A92">
            <w:pPr>
              <w:ind w:left="0" w:firstLine="0"/>
            </w:pPr>
            <w:r>
              <w:t>11</w:t>
            </w:r>
          </w:p>
        </w:tc>
      </w:tr>
      <w:tr w:rsidR="00927A92" w14:paraId="69656FB4" w14:textId="77777777" w:rsidTr="002F15D2">
        <w:tc>
          <w:tcPr>
            <w:tcW w:w="313" w:type="pct"/>
          </w:tcPr>
          <w:p w14:paraId="176FBE50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34E4CAC5" w14:textId="0D8196BE" w:rsidR="00927A92" w:rsidRDefault="006245FE" w:rsidP="00927A92">
            <w:pPr>
              <w:ind w:left="0" w:firstLine="0"/>
            </w:pPr>
            <w:r>
              <w:t>4.2 Практические задания на зачет</w:t>
            </w:r>
            <w:r w:rsidR="002417A6">
              <w:t>……………………………………….</w:t>
            </w:r>
          </w:p>
        </w:tc>
        <w:tc>
          <w:tcPr>
            <w:tcW w:w="442" w:type="pct"/>
          </w:tcPr>
          <w:p w14:paraId="4843BAE3" w14:textId="15DF440A" w:rsidR="00927A92" w:rsidRDefault="007A4CC1" w:rsidP="00927A92">
            <w:pPr>
              <w:ind w:left="0" w:firstLine="0"/>
            </w:pPr>
            <w:r>
              <w:t>13</w:t>
            </w:r>
          </w:p>
        </w:tc>
      </w:tr>
      <w:tr w:rsidR="00927A92" w14:paraId="4810854C" w14:textId="77777777" w:rsidTr="002F15D2">
        <w:tc>
          <w:tcPr>
            <w:tcW w:w="313" w:type="pct"/>
          </w:tcPr>
          <w:p w14:paraId="737B330A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586200FD" w14:textId="38D81FBB" w:rsidR="00927A92" w:rsidRDefault="006245FE" w:rsidP="00927A92">
            <w:pPr>
              <w:ind w:left="0" w:firstLine="0"/>
            </w:pPr>
            <w:r>
              <w:t xml:space="preserve">4.3 </w:t>
            </w:r>
            <w:r w:rsidRPr="006245FE">
              <w:t>Критерии оценки практических заданий вопросов к зачету с оценкой</w:t>
            </w:r>
            <w:r w:rsidR="002417A6">
              <w:t>…………………………………………………………………….</w:t>
            </w:r>
          </w:p>
        </w:tc>
        <w:tc>
          <w:tcPr>
            <w:tcW w:w="442" w:type="pct"/>
          </w:tcPr>
          <w:p w14:paraId="42CCDB94" w14:textId="48576E54" w:rsidR="00927A92" w:rsidRDefault="007A4CC1" w:rsidP="00927A92">
            <w:pPr>
              <w:ind w:left="0" w:firstLine="0"/>
            </w:pPr>
            <w:r>
              <w:t>13</w:t>
            </w:r>
          </w:p>
        </w:tc>
      </w:tr>
      <w:tr w:rsidR="00927A92" w14:paraId="50354A01" w14:textId="77777777" w:rsidTr="002F15D2">
        <w:tc>
          <w:tcPr>
            <w:tcW w:w="313" w:type="pct"/>
          </w:tcPr>
          <w:p w14:paraId="3CD687DB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0D26AED5" w14:textId="0358A721" w:rsidR="00927A92" w:rsidRDefault="006245FE" w:rsidP="00927A92">
            <w:pPr>
              <w:ind w:left="0" w:firstLine="0"/>
            </w:pPr>
            <w:r>
              <w:t xml:space="preserve">4.4 </w:t>
            </w:r>
            <w:r w:rsidRPr="006245FE">
              <w:t>Требования к структуре, содержанию, оформлению и срокам предоставления отчета по практике</w:t>
            </w:r>
            <w:r w:rsidR="002417A6">
              <w:t>……………………………………..</w:t>
            </w:r>
          </w:p>
        </w:tc>
        <w:tc>
          <w:tcPr>
            <w:tcW w:w="442" w:type="pct"/>
          </w:tcPr>
          <w:p w14:paraId="200DE5CA" w14:textId="2249DFF6" w:rsidR="00927A92" w:rsidRDefault="007A4CC1" w:rsidP="00927A92">
            <w:pPr>
              <w:ind w:left="0" w:firstLine="0"/>
            </w:pPr>
            <w:r>
              <w:t>14</w:t>
            </w:r>
          </w:p>
        </w:tc>
      </w:tr>
      <w:tr w:rsidR="00927A92" w14:paraId="649BE89B" w14:textId="77777777" w:rsidTr="002F15D2">
        <w:tc>
          <w:tcPr>
            <w:tcW w:w="313" w:type="pct"/>
          </w:tcPr>
          <w:p w14:paraId="2764D71D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629D49B3" w14:textId="1F10D677" w:rsidR="00927A92" w:rsidRDefault="006245FE" w:rsidP="00927A92">
            <w:pPr>
              <w:ind w:left="0" w:firstLine="0"/>
            </w:pPr>
            <w:r>
              <w:t>Приложение</w:t>
            </w:r>
            <w:r w:rsidR="002417A6">
              <w:t>……………………………………………………………….</w:t>
            </w:r>
          </w:p>
        </w:tc>
        <w:tc>
          <w:tcPr>
            <w:tcW w:w="442" w:type="pct"/>
          </w:tcPr>
          <w:p w14:paraId="472153E2" w14:textId="2FB8858E" w:rsidR="00927A92" w:rsidRDefault="007A4CC1" w:rsidP="00927A92">
            <w:pPr>
              <w:ind w:left="0" w:firstLine="0"/>
            </w:pPr>
            <w:r>
              <w:t>15</w:t>
            </w:r>
          </w:p>
        </w:tc>
      </w:tr>
      <w:tr w:rsidR="00927A92" w14:paraId="3FF4CF0D" w14:textId="77777777" w:rsidTr="002F15D2">
        <w:tc>
          <w:tcPr>
            <w:tcW w:w="313" w:type="pct"/>
          </w:tcPr>
          <w:p w14:paraId="4C37648A" w14:textId="77777777" w:rsidR="00927A92" w:rsidRDefault="00927A92" w:rsidP="00927A92">
            <w:pPr>
              <w:ind w:left="0" w:firstLine="0"/>
            </w:pPr>
          </w:p>
        </w:tc>
        <w:tc>
          <w:tcPr>
            <w:tcW w:w="4245" w:type="pct"/>
          </w:tcPr>
          <w:p w14:paraId="0418E0FF" w14:textId="2F1467CA" w:rsidR="00927A92" w:rsidRDefault="006245FE" w:rsidP="00927A92">
            <w:pPr>
              <w:ind w:left="0" w:firstLine="0"/>
            </w:pPr>
            <w:r>
              <w:t>Перечень используемых информационных ресурсов</w:t>
            </w:r>
            <w:r w:rsidR="002417A6">
              <w:t>………………….</w:t>
            </w:r>
          </w:p>
        </w:tc>
        <w:tc>
          <w:tcPr>
            <w:tcW w:w="442" w:type="pct"/>
          </w:tcPr>
          <w:p w14:paraId="497C4877" w14:textId="70E87A64" w:rsidR="00927A92" w:rsidRDefault="002417A6" w:rsidP="00927A92">
            <w:pPr>
              <w:ind w:left="0" w:firstLine="0"/>
            </w:pPr>
            <w:r>
              <w:t>2</w:t>
            </w:r>
            <w:r w:rsidR="007A4CC1">
              <w:t>6</w:t>
            </w:r>
          </w:p>
        </w:tc>
      </w:tr>
    </w:tbl>
    <w:p w14:paraId="7BB17E9A" w14:textId="77777777" w:rsidR="00927A92" w:rsidRDefault="00927A92" w:rsidP="00927A92"/>
    <w:p w14:paraId="61659122" w14:textId="77777777" w:rsidR="006245FE" w:rsidRDefault="006245FE" w:rsidP="00927A92"/>
    <w:p w14:paraId="43AC0EC9" w14:textId="77777777" w:rsidR="006245FE" w:rsidRDefault="006245FE" w:rsidP="00927A92"/>
    <w:p w14:paraId="73941046" w14:textId="77777777" w:rsidR="006245FE" w:rsidRDefault="006245FE" w:rsidP="00927A92"/>
    <w:p w14:paraId="6D68FBBD" w14:textId="77777777" w:rsidR="006245FE" w:rsidRDefault="006245FE" w:rsidP="00927A92"/>
    <w:p w14:paraId="46138FE5" w14:textId="77777777" w:rsidR="006245FE" w:rsidRDefault="006245FE" w:rsidP="00927A92"/>
    <w:p w14:paraId="23F0DA07" w14:textId="77777777" w:rsidR="006245FE" w:rsidRDefault="006245FE" w:rsidP="00927A92"/>
    <w:p w14:paraId="29FDEB74" w14:textId="77777777" w:rsidR="006245FE" w:rsidRDefault="006245FE" w:rsidP="00927A92"/>
    <w:p w14:paraId="33E3B6D8" w14:textId="77777777" w:rsidR="006245FE" w:rsidRPr="00927A92" w:rsidRDefault="006245FE" w:rsidP="00927A92"/>
    <w:p w14:paraId="297D632E" w14:textId="41DA6467" w:rsidR="00F31FF1" w:rsidRPr="00356F15" w:rsidRDefault="00A93BD6" w:rsidP="003A0DB5">
      <w:pPr>
        <w:pStyle w:val="1"/>
        <w:spacing w:line="240" w:lineRule="auto"/>
        <w:ind w:left="0" w:firstLine="567"/>
        <w:jc w:val="center"/>
        <w:rPr>
          <w:sz w:val="32"/>
          <w:szCs w:val="32"/>
        </w:rPr>
      </w:pPr>
      <w:r w:rsidRPr="00356F15">
        <w:rPr>
          <w:sz w:val="32"/>
          <w:szCs w:val="32"/>
        </w:rPr>
        <w:lastRenderedPageBreak/>
        <w:t>В</w:t>
      </w:r>
      <w:r w:rsidR="00927A92" w:rsidRPr="00356F15">
        <w:rPr>
          <w:sz w:val="32"/>
          <w:szCs w:val="32"/>
        </w:rPr>
        <w:t>ВЕДЕНИЕ</w:t>
      </w:r>
    </w:p>
    <w:p w14:paraId="4A52A571" w14:textId="77777777" w:rsidR="00F31FF1" w:rsidRPr="003A0DB5" w:rsidRDefault="00A93BD6" w:rsidP="003A0DB5">
      <w:pPr>
        <w:spacing w:after="146" w:line="240" w:lineRule="auto"/>
        <w:ind w:left="701" w:firstLine="567"/>
        <w:jc w:val="center"/>
        <w:rPr>
          <w:szCs w:val="28"/>
        </w:rPr>
      </w:pPr>
      <w:r w:rsidRPr="003A0DB5">
        <w:rPr>
          <w:b/>
          <w:szCs w:val="28"/>
        </w:rPr>
        <w:t xml:space="preserve"> </w:t>
      </w:r>
    </w:p>
    <w:p w14:paraId="4B23763E" w14:textId="3D48640C" w:rsidR="00A10DCB" w:rsidRDefault="00A10DCB" w:rsidP="00A10DCB">
      <w:pPr>
        <w:spacing w:after="0" w:line="240" w:lineRule="auto"/>
        <w:ind w:left="706" w:firstLine="567"/>
        <w:rPr>
          <w:szCs w:val="28"/>
        </w:rPr>
      </w:pPr>
      <w:r w:rsidRPr="00A10DCB">
        <w:rPr>
          <w:szCs w:val="28"/>
        </w:rPr>
        <w:t>Производственная практика (научно-исследовательская работа), предусмотрена государственным образовательным стандартом высшего образования и является обязательным элементом учебного процесса, ориентированного на научно-исследовательскую и профессионально - практическую подготовку обучающихся. Производственная практика (научно-исследовательская работа) это одна из основных частей образовательной программы, которую студент проходит перед преддипломной практикой и относится к блоку Б2.О.02.01(Н)</w:t>
      </w:r>
      <w:r>
        <w:rPr>
          <w:szCs w:val="28"/>
        </w:rPr>
        <w:t>.</w:t>
      </w:r>
    </w:p>
    <w:p w14:paraId="713CF1CE" w14:textId="4792B373" w:rsidR="004F5F6D" w:rsidRPr="003A0DB5" w:rsidRDefault="00A10DCB" w:rsidP="00A10DCB">
      <w:pPr>
        <w:spacing w:after="0" w:line="240" w:lineRule="auto"/>
        <w:ind w:left="706" w:firstLine="567"/>
        <w:rPr>
          <w:szCs w:val="28"/>
        </w:rPr>
      </w:pPr>
      <w:r w:rsidRPr="00A10DCB">
        <w:rPr>
          <w:szCs w:val="28"/>
        </w:rPr>
        <w:t xml:space="preserve"> Производственную практику (научно-исследовательскую работу) проходят студенты очной и заочной форм обучения. Форма проведения практики: дискретно - путем выделения в календарном учебном графике непрерывного периода учебного времени для проведения практики. Производственная практика «Научно-исследовательская работа» направлена на подготовку </w:t>
      </w:r>
      <w:r w:rsidR="00AF2966">
        <w:rPr>
          <w:szCs w:val="28"/>
        </w:rPr>
        <w:t>студента</w:t>
      </w:r>
      <w:r w:rsidRPr="00A10DCB">
        <w:rPr>
          <w:szCs w:val="28"/>
        </w:rPr>
        <w:t xml:space="preserve"> к последующей научно-исследовательской деятельности в системе высшего образования или при последующем обучении в магистратуре. Проведенная научно-исследовательская работа позволит </w:t>
      </w:r>
      <w:r w:rsidR="00AF2966">
        <w:rPr>
          <w:szCs w:val="28"/>
        </w:rPr>
        <w:t>студентам</w:t>
      </w:r>
      <w:r w:rsidRPr="00A10DCB">
        <w:rPr>
          <w:szCs w:val="28"/>
        </w:rPr>
        <w:t xml:space="preserve"> провести анализ процессов, происходящих в </w:t>
      </w:r>
      <w:r w:rsidR="00AF2966">
        <w:rPr>
          <w:szCs w:val="28"/>
        </w:rPr>
        <w:t>химико-технологической отрасли</w:t>
      </w:r>
      <w:r w:rsidRPr="00A10DCB">
        <w:rPr>
          <w:szCs w:val="28"/>
        </w:rPr>
        <w:t>, определив не только теоретическую и научную их основу, но и даст возможность подобрать материал и проработать теоретическую часть выпускной квалификационной работы по выбранной теме. Кроме того</w:t>
      </w:r>
      <w:r>
        <w:rPr>
          <w:szCs w:val="28"/>
        </w:rPr>
        <w:t>,</w:t>
      </w:r>
      <w:r w:rsidRPr="00A10DCB">
        <w:rPr>
          <w:szCs w:val="28"/>
        </w:rPr>
        <w:t xml:space="preserve"> полученные студентом в ходе прохождения практики результаты исследования могут быть использованы при написании научной</w:t>
      </w:r>
      <w:r w:rsidR="00AF2966">
        <w:rPr>
          <w:szCs w:val="28"/>
        </w:rPr>
        <w:t xml:space="preserve"> </w:t>
      </w:r>
      <w:r>
        <w:rPr>
          <w:szCs w:val="28"/>
        </w:rPr>
        <w:t xml:space="preserve">статьи </w:t>
      </w:r>
      <w:r>
        <w:t>или применены в практической деятельности на производстве и в работе выпускающей кафедры.</w:t>
      </w:r>
    </w:p>
    <w:p w14:paraId="4A155A81" w14:textId="77777777" w:rsidR="004F5F6D" w:rsidRPr="003A0DB5" w:rsidRDefault="004F5F6D" w:rsidP="003A0DB5">
      <w:pPr>
        <w:spacing w:after="160" w:line="240" w:lineRule="auto"/>
        <w:ind w:left="0" w:firstLine="567"/>
        <w:jc w:val="left"/>
        <w:rPr>
          <w:szCs w:val="28"/>
        </w:rPr>
      </w:pPr>
      <w:r w:rsidRPr="003A0DB5">
        <w:rPr>
          <w:szCs w:val="28"/>
        </w:rPr>
        <w:br w:type="page"/>
      </w:r>
    </w:p>
    <w:p w14:paraId="6B2789E0" w14:textId="2FCF1E55" w:rsidR="00C50E29" w:rsidRDefault="00AF2966" w:rsidP="00AF2966">
      <w:pPr>
        <w:spacing w:before="200" w:after="200" w:line="276" w:lineRule="auto"/>
        <w:ind w:left="0" w:firstLine="567"/>
        <w:rPr>
          <w:rFonts w:eastAsiaTheme="minorEastAsia"/>
          <w:b/>
          <w:color w:val="auto"/>
          <w:sz w:val="32"/>
          <w:szCs w:val="32"/>
          <w:lang w:eastAsia="en-US"/>
        </w:rPr>
      </w:pPr>
      <w:r w:rsidRPr="00AF2966">
        <w:rPr>
          <w:rFonts w:eastAsiaTheme="minorEastAsia"/>
          <w:b/>
          <w:color w:val="auto"/>
          <w:sz w:val="32"/>
          <w:szCs w:val="32"/>
          <w:lang w:eastAsia="en-US"/>
        </w:rPr>
        <w:lastRenderedPageBreak/>
        <w:t xml:space="preserve">1 </w:t>
      </w:r>
      <w:r w:rsidR="00C50E29" w:rsidRPr="00C50E29">
        <w:rPr>
          <w:rFonts w:eastAsiaTheme="minorEastAsia"/>
          <w:b/>
          <w:color w:val="auto"/>
          <w:sz w:val="32"/>
          <w:szCs w:val="32"/>
          <w:lang w:eastAsia="en-US"/>
        </w:rPr>
        <w:t xml:space="preserve">Показатели и критерии оценивания уровня сформированности компетенции и уровня освоения дисциплины в целом </w:t>
      </w:r>
    </w:p>
    <w:p w14:paraId="617F2F30" w14:textId="77777777" w:rsidR="00AF2966" w:rsidRPr="00C50E29" w:rsidRDefault="00AF2966" w:rsidP="00AF2966">
      <w:pPr>
        <w:spacing w:before="200" w:after="200" w:line="276" w:lineRule="auto"/>
        <w:ind w:left="0" w:firstLine="567"/>
        <w:rPr>
          <w:rFonts w:eastAsiaTheme="minorEastAsia"/>
          <w:b/>
          <w:color w:val="auto"/>
          <w:sz w:val="32"/>
          <w:szCs w:val="32"/>
          <w:lang w:eastAsia="en-US"/>
        </w:rPr>
      </w:pPr>
    </w:p>
    <w:p w14:paraId="66E14484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6B0E7CC1" w14:textId="25A1C1C5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По дисциплине «</w:t>
      </w:r>
      <w:r>
        <w:rPr>
          <w:szCs w:val="28"/>
        </w:rPr>
        <w:t>Научно-исследовательская работа</w:t>
      </w:r>
      <w:r w:rsidRPr="00C50E29">
        <w:rPr>
          <w:szCs w:val="28"/>
        </w:rPr>
        <w:t>»</w:t>
      </w:r>
      <w:r>
        <w:rPr>
          <w:szCs w:val="28"/>
        </w:rPr>
        <w:t xml:space="preserve"> (практика) </w:t>
      </w:r>
      <w:r w:rsidRPr="00C50E29">
        <w:rPr>
          <w:szCs w:val="28"/>
        </w:rPr>
        <w:t xml:space="preserve"> предусмотрена промежуточная аттестация в ходе которой оценивается уровень и качество подготовки обучающегося по практике. </w:t>
      </w:r>
    </w:p>
    <w:p w14:paraId="25D4DB2C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Промежуточная аттестация по дисциплине «Учебная практика. Практика по получению первичных профессиональных умений и навыков, в том числе первичных умений и навыков научно-исследовательской деятельности» проводится в форме зачёта с оценкой.</w:t>
      </w:r>
    </w:p>
    <w:p w14:paraId="71E8DF8D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5216"/>
      </w:tblGrid>
      <w:tr w:rsidR="00C50E29" w:rsidRPr="00C50E29" w14:paraId="71F2BD6E" w14:textId="77777777" w:rsidTr="00FE04FF">
        <w:tc>
          <w:tcPr>
            <w:tcW w:w="4815" w:type="dxa"/>
          </w:tcPr>
          <w:p w14:paraId="0DD529C0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428" w:firstLine="0"/>
              <w:jc w:val="center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C50E29">
              <w:rPr>
                <w:b/>
                <w:bCs/>
                <w:i/>
                <w:iCs/>
                <w:color w:val="auto"/>
                <w:sz w:val="20"/>
                <w:szCs w:val="20"/>
              </w:rPr>
              <w:t>Вид учебных работ по практике</w:t>
            </w:r>
          </w:p>
        </w:tc>
        <w:tc>
          <w:tcPr>
            <w:tcW w:w="5216" w:type="dxa"/>
          </w:tcPr>
          <w:p w14:paraId="45AF523D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color w:val="auto"/>
                <w:sz w:val="20"/>
                <w:szCs w:val="20"/>
                <w:lang w:eastAsia="ko-KR"/>
              </w:rPr>
            </w:pPr>
            <w:r w:rsidRPr="00C50E29">
              <w:rPr>
                <w:b/>
                <w:bCs/>
                <w:i/>
                <w:iCs/>
                <w:color w:val="auto"/>
                <w:sz w:val="20"/>
                <w:szCs w:val="20"/>
                <w:lang w:eastAsia="ko-KR"/>
              </w:rPr>
              <w:t>Количество баллов</w:t>
            </w:r>
          </w:p>
        </w:tc>
      </w:tr>
      <w:tr w:rsidR="00C50E29" w:rsidRPr="00C50E29" w14:paraId="4325D6E2" w14:textId="77777777" w:rsidTr="00FE04FF">
        <w:tc>
          <w:tcPr>
            <w:tcW w:w="4815" w:type="dxa"/>
          </w:tcPr>
          <w:p w14:paraId="085A2BE9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5216" w:type="dxa"/>
          </w:tcPr>
          <w:p w14:paraId="0653425E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15</w:t>
            </w:r>
          </w:p>
        </w:tc>
      </w:tr>
      <w:tr w:rsidR="00C50E29" w:rsidRPr="00C50E29" w14:paraId="333B91D6" w14:textId="77777777" w:rsidTr="00FE04FF">
        <w:tc>
          <w:tcPr>
            <w:tcW w:w="4815" w:type="dxa"/>
          </w:tcPr>
          <w:p w14:paraId="1DB16190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Отзыв с места прохождения практики, подписанный непосредственным руководителем практики от организации</w:t>
            </w:r>
          </w:p>
        </w:tc>
        <w:tc>
          <w:tcPr>
            <w:tcW w:w="5216" w:type="dxa"/>
          </w:tcPr>
          <w:p w14:paraId="38F89366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5</w:t>
            </w:r>
          </w:p>
        </w:tc>
      </w:tr>
      <w:tr w:rsidR="00C50E29" w:rsidRPr="00C50E29" w14:paraId="1B6A0A92" w14:textId="77777777" w:rsidTr="00FE04FF">
        <w:tc>
          <w:tcPr>
            <w:tcW w:w="4815" w:type="dxa"/>
          </w:tcPr>
          <w:p w14:paraId="0F569A28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5216" w:type="dxa"/>
          </w:tcPr>
          <w:p w14:paraId="0864BB17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10</w:t>
            </w:r>
          </w:p>
        </w:tc>
      </w:tr>
      <w:tr w:rsidR="00C50E29" w:rsidRPr="00C50E29" w14:paraId="233E1FFC" w14:textId="77777777" w:rsidTr="00FE04FF">
        <w:tc>
          <w:tcPr>
            <w:tcW w:w="4815" w:type="dxa"/>
          </w:tcPr>
          <w:p w14:paraId="4E2432C5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Устный отчет обучающегося по результатам прохождения практики</w:t>
            </w:r>
          </w:p>
        </w:tc>
        <w:tc>
          <w:tcPr>
            <w:tcW w:w="5216" w:type="dxa"/>
          </w:tcPr>
          <w:p w14:paraId="5DBC7E17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5</w:t>
            </w:r>
          </w:p>
        </w:tc>
      </w:tr>
      <w:tr w:rsidR="00C50E29" w:rsidRPr="00C50E29" w14:paraId="3AAA4BE3" w14:textId="77777777" w:rsidTr="00FE04FF">
        <w:tc>
          <w:tcPr>
            <w:tcW w:w="4815" w:type="dxa"/>
          </w:tcPr>
          <w:p w14:paraId="215DC20B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5216" w:type="dxa"/>
          </w:tcPr>
          <w:p w14:paraId="24E9DC04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10</w:t>
            </w:r>
          </w:p>
        </w:tc>
      </w:tr>
      <w:tr w:rsidR="00C50E29" w:rsidRPr="00C50E29" w14:paraId="4E8F8B8C" w14:textId="77777777" w:rsidTr="00FE04FF">
        <w:tc>
          <w:tcPr>
            <w:tcW w:w="4815" w:type="dxa"/>
          </w:tcPr>
          <w:p w14:paraId="322E136A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Выполнение индивидуального задания по практике</w:t>
            </w:r>
          </w:p>
        </w:tc>
        <w:tc>
          <w:tcPr>
            <w:tcW w:w="5216" w:type="dxa"/>
          </w:tcPr>
          <w:p w14:paraId="2CAB9C15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10</w:t>
            </w:r>
          </w:p>
        </w:tc>
      </w:tr>
      <w:tr w:rsidR="00C50E29" w:rsidRPr="00C50E29" w14:paraId="13DBDEA5" w14:textId="77777777" w:rsidTr="00FE04FF">
        <w:tc>
          <w:tcPr>
            <w:tcW w:w="4815" w:type="dxa"/>
          </w:tcPr>
          <w:p w14:paraId="73E9635B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Выполнение тестового задания</w:t>
            </w:r>
          </w:p>
        </w:tc>
        <w:tc>
          <w:tcPr>
            <w:tcW w:w="5216" w:type="dxa"/>
          </w:tcPr>
          <w:p w14:paraId="5B9590AB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40</w:t>
            </w:r>
          </w:p>
        </w:tc>
      </w:tr>
      <w:tr w:rsidR="00C50E29" w:rsidRPr="00C50E29" w14:paraId="7B48D571" w14:textId="77777777" w:rsidTr="00FE04FF">
        <w:tc>
          <w:tcPr>
            <w:tcW w:w="4815" w:type="dxa"/>
          </w:tcPr>
          <w:p w14:paraId="74F91058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Сдача отчета по практике в установленные сроки</w:t>
            </w:r>
          </w:p>
        </w:tc>
        <w:tc>
          <w:tcPr>
            <w:tcW w:w="5216" w:type="dxa"/>
          </w:tcPr>
          <w:p w14:paraId="11F4E6D9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5</w:t>
            </w:r>
          </w:p>
        </w:tc>
      </w:tr>
      <w:tr w:rsidR="00C50E29" w:rsidRPr="00C50E29" w14:paraId="5ADB1C1A" w14:textId="77777777" w:rsidTr="00FE04FF">
        <w:tc>
          <w:tcPr>
            <w:tcW w:w="4815" w:type="dxa"/>
          </w:tcPr>
          <w:p w14:paraId="34313C40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C50E29">
              <w:rPr>
                <w:b/>
                <w:bCs/>
                <w:color w:val="auto"/>
                <w:sz w:val="20"/>
                <w:szCs w:val="20"/>
              </w:rPr>
              <w:t>Сумма баллов по практике</w:t>
            </w:r>
          </w:p>
        </w:tc>
        <w:tc>
          <w:tcPr>
            <w:tcW w:w="5216" w:type="dxa"/>
          </w:tcPr>
          <w:p w14:paraId="5FE121D0" w14:textId="77777777" w:rsidR="00C50E29" w:rsidRPr="00C50E29" w:rsidRDefault="00C50E29" w:rsidP="00C5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C50E29">
              <w:rPr>
                <w:color w:val="auto"/>
                <w:sz w:val="20"/>
                <w:szCs w:val="20"/>
              </w:rPr>
              <w:t>100</w:t>
            </w:r>
          </w:p>
        </w:tc>
      </w:tr>
    </w:tbl>
    <w:p w14:paraId="22D1EEBC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</w:p>
    <w:p w14:paraId="6AC05B3D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Обучающиеся, проходящие практику, сдают на кафедру дневник практики, отражающий ход работы, отзыв руководителя практики от организации и отчет о прохождении практики.</w:t>
      </w:r>
    </w:p>
    <w:p w14:paraId="70793528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 xml:space="preserve">При защите практики учитывается объем выполнения программы практики, своевременность сдачи материалов по практике,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 </w:t>
      </w:r>
    </w:p>
    <w:p w14:paraId="74F9455A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Зачет с оценкой «отлично» (91-100 баллов) выставляется обучающемуся, если:</w:t>
      </w:r>
    </w:p>
    <w:p w14:paraId="19E6776C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3980291A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lastRenderedPageBreak/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04B58D23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43F41E27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07359EFB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14:paraId="2F20AA5F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14:paraId="1334D847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Зачет с оценкой «хорошо» (76-90 баллов) выставляется обучающемуся, если:</w:t>
      </w:r>
    </w:p>
    <w:p w14:paraId="6D59E67E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2CEC73A6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061D7529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33244ECE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на дополнительные вопросы преподавателя обучающийся дал правильные ответы;</w:t>
      </w:r>
    </w:p>
    <w:p w14:paraId="12F0156C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продемонстрировал владение терминологией соответствующей дисциплины.</w:t>
      </w:r>
    </w:p>
    <w:p w14:paraId="1F7288E2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Компетенция сформирована на среднем уровне.</w:t>
      </w:r>
    </w:p>
    <w:p w14:paraId="07FA05DF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Зачет с оценкой «удовлетворительно» (61-75 баллов) выставляется обучающемуся, если:</w:t>
      </w:r>
    </w:p>
    <w:p w14:paraId="1DBFDF3B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64E39C25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0AEA1CBF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525D950A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14:paraId="6B2B8FAD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lastRenderedPageBreak/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0133C109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Компетенция сформирована на базовом уровне.</w:t>
      </w:r>
    </w:p>
    <w:p w14:paraId="39811A03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Зачет с оценкой «не зачтено» ставится на зачете обучающемуся, если:</w:t>
      </w:r>
    </w:p>
    <w:p w14:paraId="28CFB138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14:paraId="42CE8543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имеются существенные пробелы в знании основного материала по программе курса;</w:t>
      </w:r>
    </w:p>
    <w:p w14:paraId="07DB45F7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в процессе ответа на вопросы зачета, допущены принципиальные ошибки при изложении материала;</w:t>
      </w:r>
    </w:p>
    <w:p w14:paraId="0217DA6B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- имеются систематические пропуски обучающегося занятий по неуважительным причинам.</w:t>
      </w:r>
    </w:p>
    <w:p w14:paraId="6822EB7F" w14:textId="77777777" w:rsidR="00C50E29" w:rsidRPr="00C50E29" w:rsidRDefault="00C50E29" w:rsidP="00C50E29">
      <w:pPr>
        <w:tabs>
          <w:tab w:val="num" w:pos="0"/>
        </w:tabs>
        <w:spacing w:after="0" w:line="240" w:lineRule="auto"/>
        <w:ind w:left="0" w:firstLine="567"/>
        <w:contextualSpacing/>
        <w:rPr>
          <w:szCs w:val="28"/>
        </w:rPr>
      </w:pPr>
    </w:p>
    <w:p w14:paraId="162CC4EA" w14:textId="4565B5BE" w:rsidR="00C50E29" w:rsidRDefault="00AF2966" w:rsidP="00C50E29">
      <w:pPr>
        <w:spacing w:after="0" w:line="240" w:lineRule="auto"/>
        <w:ind w:left="0" w:firstLine="567"/>
        <w:rPr>
          <w:b/>
          <w:color w:val="auto"/>
          <w:sz w:val="32"/>
          <w:szCs w:val="32"/>
        </w:rPr>
      </w:pPr>
      <w:r w:rsidRPr="00AF2966">
        <w:rPr>
          <w:b/>
          <w:color w:val="auto"/>
          <w:sz w:val="32"/>
          <w:szCs w:val="32"/>
        </w:rPr>
        <w:t>2</w:t>
      </w:r>
      <w:r w:rsidR="00C50E29" w:rsidRPr="00C50E29">
        <w:rPr>
          <w:b/>
          <w:color w:val="auto"/>
          <w:sz w:val="32"/>
          <w:szCs w:val="32"/>
        </w:rPr>
        <w:t xml:space="preserve">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14:paraId="704B078C" w14:textId="77777777" w:rsidR="00AF2966" w:rsidRPr="00C50E29" w:rsidRDefault="00AF2966" w:rsidP="00C50E29">
      <w:pPr>
        <w:spacing w:after="0" w:line="240" w:lineRule="auto"/>
        <w:ind w:left="0" w:firstLine="567"/>
        <w:rPr>
          <w:color w:val="auto"/>
          <w:sz w:val="32"/>
          <w:szCs w:val="32"/>
        </w:rPr>
      </w:pPr>
    </w:p>
    <w:p w14:paraId="4E8AFBEE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</w:p>
    <w:p w14:paraId="44EFB8C5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 xml:space="preserve">Для подготовки обучающихся к решению профессиональных задач в производственно-технологической, научно-исследовательской деятельности и с целью получения ими первичных профессиональных умений и навыков учебная практика проводится  ежегодно на профильных предприятиях г. </w:t>
      </w:r>
      <w:proofErr w:type="spellStart"/>
      <w:r w:rsidRPr="00C50E29">
        <w:rPr>
          <w:bCs/>
          <w:color w:val="auto"/>
          <w:szCs w:val="28"/>
          <w:lang w:eastAsia="en-US"/>
        </w:rPr>
        <w:t>Ростова</w:t>
      </w:r>
      <w:proofErr w:type="spellEnd"/>
      <w:r w:rsidRPr="00C50E29">
        <w:rPr>
          <w:bCs/>
          <w:color w:val="auto"/>
          <w:szCs w:val="28"/>
          <w:lang w:eastAsia="en-US"/>
        </w:rPr>
        <w:t xml:space="preserve"> на Дону и области. Основная форма проведения практики – экскурсии, которые посвящены единой задаче (теме). Перед проведением экскурсий преподаватель кафедры должен ознакомить студентов с методами проведения практики, это:</w:t>
      </w:r>
    </w:p>
    <w:p w14:paraId="3B903934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- натурные наблюдения в процессе проведения экскурсий (осмотр отдельных объектов, предприятий, цехов и др.) с фотографированием, эскизированием отдельных элементов, конструкций, приборов, в том числе аппаратов и технологических установок, наиболее характерных для изучаемых объектов и процессов;</w:t>
      </w:r>
    </w:p>
    <w:p w14:paraId="26EF5F5A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- конспектирование  пояснений руководителей практики предприятий, цехов в период проведения экскурсий;</w:t>
      </w:r>
    </w:p>
    <w:p w14:paraId="4829C2E8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- изучение и обобщение рекомендованной литературы;</w:t>
      </w:r>
    </w:p>
    <w:p w14:paraId="05271580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 xml:space="preserve">- систематизация и обобщение материалов экскурсий, и изучение литературы в форме отчета по практике. </w:t>
      </w:r>
    </w:p>
    <w:p w14:paraId="47709376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В рамках подготовки выпускников к научно-исследовательской профессиональной деятельности с целью получения первичных профессиональных умений и навыков, прохождение практики возможно в профильных лабораториях вуза, НИИ, ЦКП, обладающих необходимым кадровым и научно-техническим потенциалом.</w:t>
      </w:r>
    </w:p>
    <w:p w14:paraId="44D5E60A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lastRenderedPageBreak/>
        <w:t>Базовыми предприятиями для прохождения учебной практики обучающимися направления Химическая технология являются: ООО «</w:t>
      </w:r>
      <w:proofErr w:type="spellStart"/>
      <w:r w:rsidRPr="00C50E29">
        <w:rPr>
          <w:bCs/>
          <w:color w:val="auto"/>
          <w:szCs w:val="28"/>
          <w:lang w:eastAsia="en-US"/>
        </w:rPr>
        <w:t>Северо-кавказский</w:t>
      </w:r>
      <w:proofErr w:type="spellEnd"/>
      <w:r w:rsidRPr="00C50E29">
        <w:rPr>
          <w:bCs/>
          <w:color w:val="auto"/>
          <w:szCs w:val="28"/>
          <w:lang w:eastAsia="en-US"/>
        </w:rPr>
        <w:t xml:space="preserve"> экспертный центр» (г. Ростов-на-Дону), ООО «Газпром трансгаз — Кубань» филиал «Ростовское линейное производственное управление магистральных газопроводов» (г. Аксай), ОАО НЗНП (г. Новошахтинск), ООО «ВНПП» (г. Ростов-на-Дону); ООО «Ресурс» (г. Новошахтинск, Ростовская обл.). Для проведения практики студентов направления 18.03.01 Химическая технология вуз заключает ежегодно долгосрочные и индивидуальные договоры с базовыми предприятиями Ростовского региона. </w:t>
      </w:r>
    </w:p>
    <w:p w14:paraId="5CE6F51B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 xml:space="preserve">На весь период прохождения практики на обучающихся распространяются правила охраны труда, внутренний трудовой распорядок, действующий на предприятии. Несчастные случаи, произошедшие с обучающимся на предприятии, расследуются в соответствии со статьей 227 Трудового кодекса РФ. </w:t>
      </w:r>
    </w:p>
    <w:p w14:paraId="23560718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Итоговая аттестация по практике проводится руководителем практики на основании письменного отчета, оформленного в соответствии с требованиями, в форме зачета с оценкой (отлично, хорошо, удовлетворительно).</w:t>
      </w:r>
    </w:p>
    <w:p w14:paraId="365AE7FB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По окончании практики наряду с письменным отчетом студент предоставляет руководителю практики от кафедры документ, подтверждающий его деятельность в период прохождения практики: дневник практики, подписанный руководителем практики от предприятия и заверенный отзыв-характеристика  руководителя практики от предприятия о деятельности студента, во время практики.</w:t>
      </w:r>
    </w:p>
    <w:p w14:paraId="58824DDE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Вариант индивидуального задания студент выбирает согласно его номеру в списке группы.</w:t>
      </w:r>
    </w:p>
    <w:p w14:paraId="19F214A5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Организация практики предусматривает возможность систематического, периодического и эпизодического контроля и надзора за качеством организации и проведения практики. Контроль вправе осуществлять помимо руководителей практики от вуза и кафедры, заведующий кафедрой, деканат, ректорат и др.</w:t>
      </w:r>
    </w:p>
    <w:p w14:paraId="770EACFE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Контроль готовности студентов приступить к выполнению программы практики осуществляется на общем собрании и вводном инструктаже студентов.</w:t>
      </w:r>
    </w:p>
    <w:p w14:paraId="090F8F2D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 xml:space="preserve">Систематический контроль студентов-практикантов осуществляется руководителем практики от предприятия. Текущий контроль выполняется периодически (не реже одного раза в неделю) руководителем практики от кафедры посредством проверки своевременности ведения студентами дневников и беседы с руководителем практикантов. Итоговый контроль результатов практики проводится при защите студентами отчетов. </w:t>
      </w:r>
    </w:p>
    <w:p w14:paraId="34F4716A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>В течение практики студенты ведут дневники практики, записывая в них кратко свою работу, описывая передовые методы работы, и разрабатывают материалы для включения их в отчет. По мере накопления материала составляют отчет.</w:t>
      </w:r>
    </w:p>
    <w:p w14:paraId="0C2921B0" w14:textId="77777777" w:rsidR="00AF2966" w:rsidRDefault="00C50E29" w:rsidP="00C50E29">
      <w:pPr>
        <w:spacing w:after="0" w:line="240" w:lineRule="auto"/>
        <w:ind w:left="0" w:firstLine="567"/>
        <w:contextualSpacing/>
        <w:rPr>
          <w:bCs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 xml:space="preserve">Отчет о практике составляется с учетом вида практики, нормативно технологической документации предприятия, а также и рекомендуемой преподавателем научно-технической и периодической литературы. </w:t>
      </w:r>
    </w:p>
    <w:p w14:paraId="20AFAE9A" w14:textId="37BDEC90" w:rsidR="00C50E29" w:rsidRPr="00C50E29" w:rsidRDefault="00C50E29" w:rsidP="00C50E29">
      <w:pPr>
        <w:spacing w:after="0" w:line="240" w:lineRule="auto"/>
        <w:ind w:left="0" w:firstLine="567"/>
        <w:contextualSpacing/>
        <w:rPr>
          <w:b/>
          <w:color w:val="auto"/>
          <w:szCs w:val="28"/>
          <w:lang w:eastAsia="en-US"/>
        </w:rPr>
      </w:pPr>
      <w:r w:rsidRPr="00C50E29">
        <w:rPr>
          <w:bCs/>
          <w:color w:val="auto"/>
          <w:szCs w:val="28"/>
          <w:lang w:eastAsia="en-US"/>
        </w:rPr>
        <w:t xml:space="preserve">   </w:t>
      </w:r>
    </w:p>
    <w:p w14:paraId="468C8A4A" w14:textId="77777777" w:rsidR="00AF2966" w:rsidRDefault="00AF2966" w:rsidP="00C50E29">
      <w:pPr>
        <w:spacing w:after="0" w:line="240" w:lineRule="auto"/>
        <w:ind w:left="0" w:firstLine="567"/>
        <w:contextualSpacing/>
        <w:rPr>
          <w:b/>
          <w:color w:val="auto"/>
          <w:sz w:val="32"/>
          <w:szCs w:val="32"/>
        </w:rPr>
      </w:pPr>
    </w:p>
    <w:p w14:paraId="1ADACA38" w14:textId="77777777" w:rsidR="00AF2966" w:rsidRDefault="00AF2966" w:rsidP="00C50E29">
      <w:pPr>
        <w:spacing w:after="0" w:line="240" w:lineRule="auto"/>
        <w:ind w:left="0" w:firstLine="567"/>
        <w:contextualSpacing/>
        <w:rPr>
          <w:b/>
          <w:color w:val="auto"/>
          <w:sz w:val="32"/>
          <w:szCs w:val="32"/>
        </w:rPr>
      </w:pPr>
    </w:p>
    <w:p w14:paraId="0EC9FB2D" w14:textId="18A2065D" w:rsidR="00C50E29" w:rsidRDefault="00C50E29" w:rsidP="00C50E29">
      <w:pPr>
        <w:spacing w:after="0" w:line="240" w:lineRule="auto"/>
        <w:ind w:left="0" w:firstLine="567"/>
        <w:contextualSpacing/>
        <w:rPr>
          <w:b/>
          <w:color w:val="auto"/>
          <w:sz w:val="32"/>
          <w:szCs w:val="32"/>
        </w:rPr>
      </w:pPr>
      <w:r w:rsidRPr="00C50E29">
        <w:rPr>
          <w:b/>
          <w:color w:val="auto"/>
          <w:sz w:val="32"/>
          <w:szCs w:val="32"/>
        </w:rPr>
        <w:lastRenderedPageBreak/>
        <w:t>3 Тестовые задания</w:t>
      </w:r>
    </w:p>
    <w:p w14:paraId="6A436FC1" w14:textId="77777777" w:rsidR="00AF2966" w:rsidRPr="00AF2966" w:rsidRDefault="00AF2966" w:rsidP="00C50E29">
      <w:pPr>
        <w:spacing w:after="0" w:line="240" w:lineRule="auto"/>
        <w:ind w:left="0" w:firstLine="567"/>
        <w:contextualSpacing/>
        <w:rPr>
          <w:b/>
          <w:color w:val="auto"/>
          <w:sz w:val="32"/>
          <w:szCs w:val="32"/>
        </w:rPr>
      </w:pPr>
    </w:p>
    <w:p w14:paraId="4F49B2D9" w14:textId="77777777" w:rsidR="00AF2966" w:rsidRPr="00C50E29" w:rsidRDefault="00AF2966" w:rsidP="00C50E29">
      <w:pPr>
        <w:spacing w:after="0" w:line="240" w:lineRule="auto"/>
        <w:ind w:left="0" w:firstLine="567"/>
        <w:contextualSpacing/>
        <w:rPr>
          <w:b/>
          <w:color w:val="auto"/>
          <w:szCs w:val="28"/>
        </w:rPr>
      </w:pPr>
    </w:p>
    <w:p w14:paraId="75B5ADC8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Для оценки качества образования обучающихся по дисциплине </w:t>
      </w:r>
      <w:r w:rsidRPr="00C50E29">
        <w:rPr>
          <w:i/>
          <w:color w:val="auto"/>
          <w:szCs w:val="28"/>
        </w:rPr>
        <w:t>в течении семестра</w:t>
      </w:r>
      <w:r w:rsidRPr="00C50E29">
        <w:rPr>
          <w:color w:val="auto"/>
          <w:szCs w:val="28"/>
        </w:rPr>
        <w:t>, (</w:t>
      </w:r>
      <w:r w:rsidRPr="00C50E29">
        <w:rPr>
          <w:i/>
          <w:color w:val="auto"/>
          <w:szCs w:val="28"/>
        </w:rPr>
        <w:t>на промежуточной аттестации, в качестве диагностической работы)</w:t>
      </w:r>
      <w:r w:rsidRPr="00C50E29">
        <w:rPr>
          <w:color w:val="auto"/>
          <w:szCs w:val="28"/>
        </w:rPr>
        <w:t xml:space="preserve"> применяются тестовые задания. </w:t>
      </w:r>
    </w:p>
    <w:p w14:paraId="55D8D9F3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14:paraId="7B2E28B3" w14:textId="6C9368FA" w:rsidR="00C50E29" w:rsidRPr="00C50E29" w:rsidRDefault="00C50E29" w:rsidP="00C50E29">
      <w:pPr>
        <w:spacing w:after="160" w:line="240" w:lineRule="auto"/>
        <w:ind w:left="0" w:firstLine="0"/>
        <w:rPr>
          <w:rFonts w:eastAsia="MS Mincho"/>
          <w:color w:val="auto"/>
          <w:szCs w:val="28"/>
        </w:rPr>
      </w:pPr>
      <w:r w:rsidRPr="00C50E29">
        <w:rPr>
          <w:rFonts w:eastAsia="MS Mincho"/>
          <w:color w:val="auto"/>
          <w:szCs w:val="28"/>
        </w:rPr>
        <w:t>Комплект тестовых заданий по дисциплине «</w:t>
      </w:r>
      <w:r>
        <w:rPr>
          <w:rFonts w:eastAsia="MS Mincho"/>
          <w:color w:val="auto"/>
          <w:szCs w:val="28"/>
        </w:rPr>
        <w:t>Научно-исследовательская работа</w:t>
      </w:r>
      <w:r w:rsidRPr="00C50E29">
        <w:rPr>
          <w:rFonts w:eastAsia="MS Mincho"/>
          <w:color w:val="auto"/>
          <w:szCs w:val="28"/>
        </w:rPr>
        <w:t>» в полном объеме размещен в приложении к Рабочей программе дисциплины.</w:t>
      </w:r>
    </w:p>
    <w:p w14:paraId="34DC4AAC" w14:textId="74320499" w:rsidR="00C50E29" w:rsidRPr="00C50E29" w:rsidRDefault="00C50E29" w:rsidP="00C50E29">
      <w:pPr>
        <w:spacing w:after="160" w:line="240" w:lineRule="auto"/>
        <w:ind w:left="0" w:firstLine="0"/>
        <w:rPr>
          <w:rFonts w:eastAsiaTheme="minorHAnsi"/>
          <w:b/>
          <w:color w:val="auto"/>
          <w:szCs w:val="28"/>
          <w:lang w:eastAsia="en-US"/>
        </w:rPr>
      </w:pPr>
      <w:r w:rsidRPr="00C50E29">
        <w:rPr>
          <w:rFonts w:eastAsiaTheme="minorHAnsi"/>
          <w:b/>
          <w:color w:val="auto"/>
          <w:sz w:val="24"/>
          <w:szCs w:val="24"/>
          <w:lang w:eastAsia="en-US"/>
        </w:rPr>
        <w:t xml:space="preserve"> </w:t>
      </w:r>
      <w:r w:rsidRPr="00C50E29">
        <w:rPr>
          <w:rFonts w:eastAsiaTheme="minorHAnsi"/>
          <w:b/>
          <w:color w:val="auto"/>
          <w:sz w:val="24"/>
          <w:szCs w:val="24"/>
          <w:lang w:eastAsia="en-US"/>
        </w:rPr>
        <w:tab/>
      </w:r>
      <w:r w:rsidR="00AF2966" w:rsidRPr="00AF2966">
        <w:rPr>
          <w:rFonts w:eastAsiaTheme="minorHAnsi"/>
          <w:b/>
          <w:color w:val="auto"/>
          <w:szCs w:val="28"/>
          <w:lang w:eastAsia="en-US"/>
        </w:rPr>
        <w:t xml:space="preserve">3.1 </w:t>
      </w:r>
      <w:r w:rsidRPr="00C50E29">
        <w:rPr>
          <w:rFonts w:eastAsiaTheme="minorHAnsi"/>
          <w:b/>
          <w:color w:val="auto"/>
          <w:szCs w:val="28"/>
          <w:lang w:eastAsia="en-US"/>
        </w:rPr>
        <w:t>Критерии оценки тестовых заданий</w:t>
      </w:r>
    </w:p>
    <w:p w14:paraId="022974D7" w14:textId="77777777" w:rsidR="00C50E29" w:rsidRPr="00C50E29" w:rsidRDefault="00C50E29" w:rsidP="00C50E29">
      <w:pPr>
        <w:spacing w:after="160" w:line="240" w:lineRule="auto"/>
        <w:ind w:left="0" w:firstLine="0"/>
        <w:contextualSpacing/>
        <w:rPr>
          <w:b/>
          <w:bCs/>
          <w:color w:val="auto"/>
          <w:szCs w:val="28"/>
        </w:rPr>
      </w:pPr>
      <w:r w:rsidRPr="00C50E29">
        <w:rPr>
          <w:rFonts w:eastAsiaTheme="minorHAnsi"/>
          <w:b/>
          <w:color w:val="auto"/>
          <w:szCs w:val="28"/>
          <w:lang w:eastAsia="en-US"/>
        </w:rPr>
        <w:tab/>
      </w:r>
      <w:r w:rsidRPr="00C50E29">
        <w:rPr>
          <w:rFonts w:eastAsiaTheme="minorHAnsi"/>
          <w:color w:val="auto"/>
          <w:szCs w:val="28"/>
          <w:lang w:eastAsia="en-US"/>
        </w:rPr>
        <w:t xml:space="preserve">Диагностический дисциплинарный тест состоит из </w:t>
      </w:r>
      <w:r w:rsidRPr="00C50E29">
        <w:rPr>
          <w:bCs/>
          <w:color w:val="auto"/>
          <w:szCs w:val="28"/>
        </w:rPr>
        <w:t>70 заданий, которые проверяют уровень освоения компетенций обучающегося.</w:t>
      </w:r>
      <w:r w:rsidRPr="00C50E29">
        <w:rPr>
          <w:rFonts w:eastAsiaTheme="minorHAnsi"/>
          <w:color w:val="auto"/>
          <w:szCs w:val="28"/>
          <w:lang w:eastAsia="en-US"/>
        </w:rPr>
        <w:t xml:space="preserve"> В каждом тематическом блоке (контрольной точке) по 35 тестовых заданий.</w:t>
      </w:r>
    </w:p>
    <w:p w14:paraId="0B74131B" w14:textId="77777777" w:rsidR="00C50E29" w:rsidRPr="00C50E29" w:rsidRDefault="00C50E29" w:rsidP="00C50E29">
      <w:pPr>
        <w:spacing w:after="160" w:line="240" w:lineRule="auto"/>
        <w:ind w:left="0" w:firstLine="567"/>
        <w:contextualSpacing/>
        <w:rPr>
          <w:rFonts w:eastAsiaTheme="minorHAnsi"/>
          <w:color w:val="auto"/>
          <w:sz w:val="24"/>
          <w:szCs w:val="24"/>
          <w:lang w:eastAsia="en-US"/>
        </w:rPr>
      </w:pPr>
      <w:r w:rsidRPr="00C50E29">
        <w:rPr>
          <w:bCs/>
          <w:color w:val="auto"/>
          <w:szCs w:val="28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7F0DB2B9" w14:textId="77777777" w:rsidR="00C50E29" w:rsidRPr="00C50E29" w:rsidRDefault="00C50E29" w:rsidP="00C50E29">
      <w:pPr>
        <w:suppressAutoHyphens/>
        <w:spacing w:after="0" w:line="240" w:lineRule="auto"/>
        <w:ind w:left="0" w:firstLine="567"/>
        <w:contextualSpacing/>
        <w:rPr>
          <w:bCs/>
          <w:iCs/>
          <w:color w:val="auto"/>
          <w:szCs w:val="28"/>
        </w:rPr>
      </w:pPr>
      <w:r w:rsidRPr="00C50E29">
        <w:rPr>
          <w:bCs/>
          <w:iCs/>
          <w:color w:val="auto"/>
          <w:szCs w:val="28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4B8E51B7" w14:textId="77777777" w:rsidR="00C50E29" w:rsidRPr="00C50E29" w:rsidRDefault="00C50E29" w:rsidP="00C50E29">
      <w:pPr>
        <w:suppressAutoHyphens/>
        <w:spacing w:after="0" w:line="240" w:lineRule="auto"/>
        <w:ind w:left="0" w:firstLine="567"/>
        <w:contextualSpacing/>
        <w:rPr>
          <w:bCs/>
          <w:iCs/>
          <w:color w:val="auto"/>
          <w:szCs w:val="28"/>
        </w:rPr>
      </w:pPr>
      <w:r w:rsidRPr="00C50E29">
        <w:rPr>
          <w:bCs/>
          <w:iCs/>
          <w:color w:val="auto"/>
          <w:szCs w:val="28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15 баллов – для каждого из двух тематических блоков. </w:t>
      </w:r>
    </w:p>
    <w:p w14:paraId="2DE1C767" w14:textId="77777777" w:rsidR="00C50E29" w:rsidRPr="00C50E29" w:rsidRDefault="00C50E29" w:rsidP="00C50E29">
      <w:pPr>
        <w:suppressAutoHyphens/>
        <w:spacing w:after="0" w:line="240" w:lineRule="auto"/>
        <w:ind w:left="0" w:firstLine="567"/>
        <w:contextualSpacing/>
        <w:rPr>
          <w:bCs/>
          <w:iCs/>
          <w:color w:val="auto"/>
          <w:szCs w:val="28"/>
        </w:rPr>
      </w:pPr>
      <w:r w:rsidRPr="00C50E29">
        <w:rPr>
          <w:bCs/>
          <w:iCs/>
          <w:color w:val="auto"/>
          <w:szCs w:val="28"/>
        </w:rPr>
        <w:t>Тест успешно пройден, если обучающийся правильно ответил на 70% тестовых заданий (61 балл).</w:t>
      </w:r>
    </w:p>
    <w:p w14:paraId="49AB7FCD" w14:textId="77777777" w:rsidR="00C50E29" w:rsidRPr="00C50E29" w:rsidRDefault="00C50E29" w:rsidP="00C50E29">
      <w:pPr>
        <w:suppressAutoHyphens/>
        <w:spacing w:after="0" w:line="240" w:lineRule="auto"/>
        <w:ind w:left="0" w:firstLine="567"/>
        <w:contextualSpacing/>
        <w:rPr>
          <w:bCs/>
          <w:iCs/>
          <w:color w:val="auto"/>
          <w:szCs w:val="28"/>
        </w:rPr>
      </w:pPr>
      <w:r w:rsidRPr="00C50E29">
        <w:rPr>
          <w:bCs/>
          <w:iCs/>
          <w:color w:val="auto"/>
          <w:szCs w:val="28"/>
        </w:rPr>
        <w:t>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5352BCF4" w14:textId="77777777" w:rsidR="00C50E29" w:rsidRPr="00C50E29" w:rsidRDefault="00C50E29" w:rsidP="00C50E29">
      <w:pPr>
        <w:suppressAutoHyphens/>
        <w:spacing w:after="0" w:line="240" w:lineRule="auto"/>
        <w:ind w:left="0" w:firstLine="567"/>
        <w:contextualSpacing/>
        <w:rPr>
          <w:bCs/>
          <w:iCs/>
          <w:color w:val="auto"/>
          <w:szCs w:val="28"/>
        </w:rPr>
      </w:pPr>
      <w:r w:rsidRPr="00C50E29">
        <w:rPr>
          <w:bCs/>
          <w:iCs/>
          <w:color w:val="auto"/>
          <w:szCs w:val="28"/>
        </w:rPr>
        <w:t>Обучающемуся предоставляется одна попытка для прохождения компьютерного тестирования.</w:t>
      </w:r>
    </w:p>
    <w:p w14:paraId="15C93AD9" w14:textId="77777777" w:rsidR="00C50E29" w:rsidRPr="00C50E29" w:rsidRDefault="00C50E29" w:rsidP="00C50E29">
      <w:pPr>
        <w:suppressAutoHyphens/>
        <w:spacing w:after="0" w:line="240" w:lineRule="auto"/>
        <w:ind w:left="0" w:firstLine="567"/>
        <w:contextualSpacing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 xml:space="preserve">3.2 Устный опрос </w:t>
      </w:r>
    </w:p>
    <w:p w14:paraId="63E354A5" w14:textId="77777777" w:rsidR="00C50E29" w:rsidRDefault="00C50E29" w:rsidP="00C50E29">
      <w:pPr>
        <w:suppressAutoHyphens/>
        <w:spacing w:after="0" w:line="240" w:lineRule="auto"/>
        <w:ind w:left="0" w:firstLine="567"/>
        <w:contextualSpacing/>
        <w:rPr>
          <w:color w:val="auto"/>
          <w:szCs w:val="28"/>
        </w:rPr>
      </w:pPr>
      <w:r w:rsidRPr="00C50E29">
        <w:rPr>
          <w:bCs/>
          <w:i/>
          <w:color w:val="auto"/>
          <w:szCs w:val="28"/>
        </w:rPr>
        <w:t>Устный опрос</w:t>
      </w:r>
      <w:r w:rsidRPr="00C50E29">
        <w:rPr>
          <w:color w:val="auto"/>
          <w:szCs w:val="28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39FC06B6" w14:textId="77777777" w:rsidR="00AF2966" w:rsidRDefault="00AF2966" w:rsidP="00C50E29">
      <w:pPr>
        <w:suppressAutoHyphens/>
        <w:spacing w:after="0" w:line="240" w:lineRule="auto"/>
        <w:ind w:left="0" w:firstLine="567"/>
        <w:contextualSpacing/>
        <w:rPr>
          <w:color w:val="auto"/>
          <w:szCs w:val="28"/>
        </w:rPr>
      </w:pPr>
    </w:p>
    <w:p w14:paraId="7F685944" w14:textId="77777777" w:rsidR="00AF2966" w:rsidRDefault="00AF2966" w:rsidP="00C50E29">
      <w:pPr>
        <w:suppressAutoHyphens/>
        <w:spacing w:after="0" w:line="240" w:lineRule="auto"/>
        <w:ind w:left="0" w:firstLine="567"/>
        <w:contextualSpacing/>
        <w:rPr>
          <w:color w:val="auto"/>
          <w:szCs w:val="28"/>
        </w:rPr>
      </w:pPr>
    </w:p>
    <w:p w14:paraId="5D6786B7" w14:textId="77777777" w:rsidR="00AF2966" w:rsidRPr="00C50E29" w:rsidRDefault="00AF2966" w:rsidP="00C50E29">
      <w:pPr>
        <w:suppressAutoHyphens/>
        <w:spacing w:after="0" w:line="240" w:lineRule="auto"/>
        <w:ind w:left="0" w:firstLine="567"/>
        <w:contextualSpacing/>
        <w:rPr>
          <w:color w:val="auto"/>
          <w:szCs w:val="28"/>
        </w:rPr>
      </w:pPr>
    </w:p>
    <w:p w14:paraId="23333887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bCs/>
          <w:i/>
          <w:iCs/>
          <w:color w:val="auto"/>
          <w:szCs w:val="28"/>
        </w:rPr>
      </w:pPr>
      <w:r w:rsidRPr="00C50E29">
        <w:rPr>
          <w:bCs/>
          <w:i/>
          <w:iCs/>
          <w:color w:val="auto"/>
          <w:szCs w:val="28"/>
        </w:rPr>
        <w:lastRenderedPageBreak/>
        <w:t xml:space="preserve">Устный опрос (вопросы для самоконтроля) </w:t>
      </w:r>
    </w:p>
    <w:p w14:paraId="7098D812" w14:textId="317FDD86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C50E29">
        <w:rPr>
          <w:b/>
          <w:color w:val="auto"/>
          <w:szCs w:val="28"/>
        </w:rPr>
        <w:t xml:space="preserve"> </w:t>
      </w:r>
      <w:r w:rsidRPr="00C50E29">
        <w:rPr>
          <w:color w:val="auto"/>
          <w:szCs w:val="28"/>
        </w:rPr>
        <w:t>Ниже приведены примеры вопросов для самоконтроля.</w:t>
      </w:r>
    </w:p>
    <w:p w14:paraId="15EBA321" w14:textId="77777777" w:rsidR="00C50E29" w:rsidRPr="00C50E29" w:rsidRDefault="00C50E29" w:rsidP="00C50E29">
      <w:pPr>
        <w:spacing w:after="0" w:line="240" w:lineRule="auto"/>
        <w:ind w:left="0" w:firstLine="567"/>
        <w:contextualSpacing/>
        <w:jc w:val="center"/>
        <w:rPr>
          <w:b/>
          <w:color w:val="auto"/>
          <w:szCs w:val="28"/>
        </w:rPr>
      </w:pPr>
    </w:p>
    <w:p w14:paraId="0BDDDB45" w14:textId="77777777" w:rsidR="00C50E29" w:rsidRPr="00C50E29" w:rsidRDefault="00C50E29" w:rsidP="00C50E29">
      <w:pPr>
        <w:spacing w:after="0" w:line="240" w:lineRule="auto"/>
        <w:ind w:left="0" w:firstLine="567"/>
        <w:contextualSpacing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Примеры вопросов для самоконтроля</w:t>
      </w:r>
    </w:p>
    <w:p w14:paraId="593194F8" w14:textId="77777777" w:rsidR="00C50E29" w:rsidRPr="00C50E29" w:rsidRDefault="00C50E29" w:rsidP="00C50E29">
      <w:pPr>
        <w:spacing w:after="0" w:line="240" w:lineRule="auto"/>
        <w:ind w:left="0" w:firstLine="567"/>
        <w:contextualSpacing/>
        <w:jc w:val="center"/>
        <w:rPr>
          <w:color w:val="auto"/>
          <w:szCs w:val="28"/>
        </w:rPr>
      </w:pPr>
    </w:p>
    <w:p w14:paraId="5E2CE30E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1. Из каких основных частей должна состоять Ваша научная работа?</w:t>
      </w:r>
    </w:p>
    <w:p w14:paraId="7B0F7EAD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2. Используемые Вами приборы и методы для проведения научных исследований.</w:t>
      </w:r>
    </w:p>
    <w:p w14:paraId="1C7BB6F3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3. Обоснование выбранных способов и методов исследования.</w:t>
      </w:r>
    </w:p>
    <w:p w14:paraId="512644BE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4. Анализ проблематики, соответствующей теме исследования.</w:t>
      </w:r>
    </w:p>
    <w:p w14:paraId="44281D44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5. Характеристика используемых методов исследования.</w:t>
      </w:r>
    </w:p>
    <w:p w14:paraId="51F7974A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6. Аргументация выбранных методов и средств.</w:t>
      </w:r>
    </w:p>
    <w:p w14:paraId="2273C6B4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7. Систематизация результатов исследования.</w:t>
      </w:r>
    </w:p>
    <w:p w14:paraId="4E9AB28B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 xml:space="preserve">8. Сущность количественных </w:t>
      </w:r>
      <w:proofErr w:type="spellStart"/>
      <w:r w:rsidRPr="00C50E29">
        <w:rPr>
          <w:szCs w:val="28"/>
          <w:lang w:eastAsia="en"/>
        </w:rPr>
        <w:t>измерениий</w:t>
      </w:r>
      <w:proofErr w:type="spellEnd"/>
      <w:r w:rsidRPr="00C50E29">
        <w:rPr>
          <w:szCs w:val="28"/>
          <w:lang w:eastAsia="en"/>
        </w:rPr>
        <w:t xml:space="preserve"> и расчетов в научных исследованиях.</w:t>
      </w:r>
    </w:p>
    <w:p w14:paraId="1FC05F75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9. Требования, предъявляемые к содержанию, логике и методике изложения исследовательского материала.</w:t>
      </w:r>
    </w:p>
    <w:p w14:paraId="321AC0A1" w14:textId="77777777" w:rsidR="00C50E29" w:rsidRPr="00C50E29" w:rsidRDefault="00C50E29" w:rsidP="00C50E29">
      <w:pPr>
        <w:spacing w:after="0" w:line="238" w:lineRule="auto"/>
        <w:ind w:left="30" w:right="30" w:firstLine="0"/>
        <w:jc w:val="left"/>
        <w:rPr>
          <w:rFonts w:ascii="Calibri" w:hAnsi="Calibri"/>
          <w:color w:val="auto"/>
          <w:szCs w:val="28"/>
          <w:lang w:eastAsia="en"/>
        </w:rPr>
      </w:pPr>
      <w:r w:rsidRPr="00C50E29">
        <w:rPr>
          <w:szCs w:val="28"/>
          <w:lang w:eastAsia="en"/>
        </w:rPr>
        <w:t>10. Составные части Вашей будущей магистерской диссертации (ВКР).</w:t>
      </w:r>
    </w:p>
    <w:p w14:paraId="475CB203" w14:textId="77777777" w:rsidR="00C50E29" w:rsidRPr="00C50E29" w:rsidRDefault="00C50E29" w:rsidP="00C50E29">
      <w:pPr>
        <w:spacing w:after="160" w:line="259" w:lineRule="auto"/>
        <w:ind w:left="0" w:firstLine="0"/>
        <w:contextualSpacing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4A25E88B" w14:textId="77777777" w:rsidR="00C50E29" w:rsidRPr="00C50E29" w:rsidRDefault="00C50E29" w:rsidP="00C50E29">
      <w:pPr>
        <w:spacing w:after="160" w:line="259" w:lineRule="auto"/>
        <w:ind w:left="0" w:firstLine="0"/>
        <w:contextualSpacing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2B56F2F7" w14:textId="77777777" w:rsidR="00C50E29" w:rsidRPr="00C50E29" w:rsidRDefault="00C50E29" w:rsidP="00C50E29">
      <w:pPr>
        <w:spacing w:after="160" w:line="259" w:lineRule="auto"/>
        <w:ind w:left="0" w:firstLine="0"/>
        <w:contextualSpacing/>
        <w:jc w:val="center"/>
        <w:rPr>
          <w:rFonts w:eastAsiaTheme="minorHAnsi"/>
          <w:b/>
          <w:color w:val="auto"/>
          <w:szCs w:val="28"/>
          <w:lang w:eastAsia="en-US"/>
        </w:rPr>
      </w:pPr>
      <w:r w:rsidRPr="00C50E29">
        <w:rPr>
          <w:rFonts w:eastAsiaTheme="minorHAnsi"/>
          <w:b/>
          <w:color w:val="auto"/>
          <w:szCs w:val="28"/>
          <w:lang w:eastAsia="en-US"/>
        </w:rPr>
        <w:t>Критерии оценки устного опроса</w:t>
      </w:r>
    </w:p>
    <w:p w14:paraId="41B3B8BC" w14:textId="77777777" w:rsidR="00C50E29" w:rsidRPr="00C50E29" w:rsidRDefault="00C50E29" w:rsidP="00C50E29">
      <w:pPr>
        <w:spacing w:after="160" w:line="259" w:lineRule="auto"/>
        <w:ind w:left="0" w:firstLine="0"/>
        <w:contextualSpacing/>
        <w:jc w:val="center"/>
        <w:rPr>
          <w:rFonts w:eastAsiaTheme="minorHAnsi"/>
          <w:b/>
          <w:color w:val="auto"/>
          <w:szCs w:val="28"/>
          <w:lang w:eastAsia="en-US"/>
        </w:rPr>
      </w:pPr>
      <w:r w:rsidRPr="00C50E29">
        <w:rPr>
          <w:rFonts w:eastAsiaTheme="minorHAnsi"/>
          <w:b/>
          <w:color w:val="auto"/>
          <w:szCs w:val="28"/>
          <w:lang w:eastAsia="en-US"/>
        </w:rPr>
        <w:t>(вопросов для самоконтроля)</w:t>
      </w:r>
    </w:p>
    <w:p w14:paraId="26C2D752" w14:textId="77777777" w:rsidR="00C50E29" w:rsidRPr="00C50E29" w:rsidRDefault="00C50E29" w:rsidP="00C50E29">
      <w:pPr>
        <w:spacing w:after="160" w:line="259" w:lineRule="auto"/>
        <w:ind w:left="0" w:firstLine="0"/>
        <w:contextualSpacing/>
        <w:jc w:val="center"/>
        <w:rPr>
          <w:rFonts w:eastAsiaTheme="minorHAnsi"/>
          <w:b/>
          <w:color w:val="auto"/>
          <w:szCs w:val="28"/>
          <w:lang w:eastAsia="en-US"/>
        </w:rPr>
      </w:pPr>
    </w:p>
    <w:p w14:paraId="1BCB2228" w14:textId="77777777" w:rsidR="00C50E29" w:rsidRPr="00C50E29" w:rsidRDefault="00C50E29" w:rsidP="00C50E29">
      <w:pPr>
        <w:spacing w:after="160" w:line="259" w:lineRule="auto"/>
        <w:ind w:left="0" w:firstLine="709"/>
        <w:contextualSpacing/>
        <w:rPr>
          <w:rFonts w:eastAsiaTheme="minorHAnsi"/>
          <w:color w:val="auto"/>
          <w:szCs w:val="28"/>
          <w:lang w:eastAsia="en-US"/>
        </w:rPr>
      </w:pPr>
      <w:r w:rsidRPr="00C50E29">
        <w:rPr>
          <w:rFonts w:eastAsiaTheme="minorHAnsi"/>
          <w:color w:val="auto"/>
          <w:szCs w:val="28"/>
          <w:lang w:eastAsia="en-US"/>
        </w:rPr>
        <w:t>Устный ответ студента по дисциплине оценивается максимум в 5 баллов (при оценке текущей успеваемости).</w:t>
      </w:r>
    </w:p>
    <w:p w14:paraId="5AEA294D" w14:textId="77777777" w:rsidR="00C50E29" w:rsidRPr="00C50E29" w:rsidRDefault="00C50E29" w:rsidP="00C50E29">
      <w:pPr>
        <w:spacing w:after="160" w:line="259" w:lineRule="auto"/>
        <w:ind w:left="0" w:firstLine="709"/>
        <w:contextualSpacing/>
        <w:rPr>
          <w:rFonts w:eastAsiaTheme="minorHAnsi"/>
          <w:color w:val="auto"/>
          <w:szCs w:val="28"/>
          <w:lang w:eastAsia="en-US"/>
        </w:rPr>
      </w:pPr>
      <w:r w:rsidRPr="00C50E29">
        <w:rPr>
          <w:rFonts w:eastAsiaTheme="minorHAnsi"/>
          <w:color w:val="auto"/>
          <w:szCs w:val="28"/>
          <w:lang w:eastAsia="en-US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643F67D5" w14:textId="77777777" w:rsidR="00C50E29" w:rsidRPr="00C50E29" w:rsidRDefault="00C50E29" w:rsidP="00C50E29">
      <w:pPr>
        <w:spacing w:after="160" w:line="259" w:lineRule="auto"/>
        <w:ind w:left="0" w:firstLine="709"/>
        <w:contextualSpacing/>
        <w:rPr>
          <w:rFonts w:eastAsiaTheme="minorHAnsi"/>
          <w:color w:val="auto"/>
          <w:szCs w:val="28"/>
          <w:lang w:eastAsia="en-US"/>
        </w:rPr>
      </w:pPr>
      <w:r w:rsidRPr="00C50E29">
        <w:rPr>
          <w:rFonts w:eastAsiaTheme="minorHAnsi"/>
          <w:color w:val="auto"/>
          <w:szCs w:val="28"/>
          <w:lang w:eastAsia="en-US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6F7F2FB1" w14:textId="77777777" w:rsidR="00C50E29" w:rsidRPr="00C50E29" w:rsidRDefault="00C50E29" w:rsidP="00C50E29">
      <w:pPr>
        <w:spacing w:after="160" w:line="259" w:lineRule="auto"/>
        <w:ind w:left="0" w:firstLine="709"/>
        <w:contextualSpacing/>
        <w:rPr>
          <w:rFonts w:eastAsiaTheme="minorHAnsi"/>
          <w:color w:val="auto"/>
          <w:szCs w:val="28"/>
          <w:lang w:eastAsia="en-US"/>
        </w:rPr>
      </w:pPr>
      <w:r w:rsidRPr="00C50E29">
        <w:rPr>
          <w:rFonts w:eastAsiaTheme="minorHAnsi"/>
          <w:color w:val="auto"/>
          <w:szCs w:val="28"/>
          <w:lang w:eastAsia="en-US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7D5586EB" w14:textId="77777777" w:rsidR="00C50E29" w:rsidRPr="00C50E29" w:rsidRDefault="00C50E29" w:rsidP="00C50E29">
      <w:pPr>
        <w:spacing w:after="160" w:line="259" w:lineRule="auto"/>
        <w:ind w:left="0" w:firstLine="709"/>
        <w:contextualSpacing/>
        <w:rPr>
          <w:rFonts w:eastAsiaTheme="minorHAnsi"/>
          <w:color w:val="auto"/>
          <w:szCs w:val="28"/>
          <w:lang w:eastAsia="en-US"/>
        </w:rPr>
      </w:pPr>
      <w:r w:rsidRPr="00C50E29">
        <w:rPr>
          <w:rFonts w:eastAsiaTheme="minorHAnsi"/>
          <w:color w:val="auto"/>
          <w:szCs w:val="28"/>
          <w:lang w:eastAsia="en-US"/>
        </w:rPr>
        <w:lastRenderedPageBreak/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5525DBAF" w14:textId="77777777" w:rsidR="00C50E29" w:rsidRPr="00C50E29" w:rsidRDefault="00C50E29" w:rsidP="00C50E29">
      <w:pPr>
        <w:spacing w:after="160" w:line="259" w:lineRule="auto"/>
        <w:ind w:left="0" w:firstLine="709"/>
        <w:contextualSpacing/>
        <w:rPr>
          <w:rFonts w:eastAsiaTheme="minorHAnsi"/>
          <w:color w:val="auto"/>
          <w:szCs w:val="28"/>
          <w:lang w:eastAsia="en-US"/>
        </w:rPr>
      </w:pPr>
      <w:r w:rsidRPr="00C50E29">
        <w:rPr>
          <w:rFonts w:eastAsiaTheme="minorHAnsi"/>
          <w:color w:val="auto"/>
          <w:szCs w:val="28"/>
          <w:lang w:eastAsia="en-US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28699B39" w14:textId="77777777" w:rsidR="00C50E29" w:rsidRPr="00C50E29" w:rsidRDefault="00C50E29" w:rsidP="00C50E29">
      <w:pPr>
        <w:spacing w:after="160" w:line="259" w:lineRule="auto"/>
        <w:ind w:left="0" w:firstLine="709"/>
        <w:contextualSpacing/>
        <w:rPr>
          <w:rFonts w:eastAsiaTheme="minorHAnsi"/>
          <w:color w:val="auto"/>
          <w:szCs w:val="28"/>
          <w:lang w:eastAsia="en-US"/>
        </w:rPr>
      </w:pPr>
      <w:r w:rsidRPr="00C50E29">
        <w:rPr>
          <w:rFonts w:eastAsiaTheme="minorHAnsi"/>
          <w:color w:val="auto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76749A98" w14:textId="77777777" w:rsidR="00C50E29" w:rsidRPr="00C50E29" w:rsidRDefault="00C50E29" w:rsidP="00C50E29">
      <w:pPr>
        <w:spacing w:before="100" w:beforeAutospacing="1" w:after="100" w:afterAutospacing="1" w:line="240" w:lineRule="auto"/>
        <w:ind w:left="720" w:firstLine="0"/>
        <w:contextualSpacing/>
        <w:rPr>
          <w:szCs w:val="28"/>
        </w:rPr>
      </w:pPr>
    </w:p>
    <w:p w14:paraId="725B9E98" w14:textId="77777777" w:rsidR="00C50E29" w:rsidRPr="00C50E29" w:rsidRDefault="00C50E29" w:rsidP="00C50E29">
      <w:pPr>
        <w:spacing w:after="0" w:line="240" w:lineRule="auto"/>
        <w:ind w:left="0" w:firstLine="567"/>
        <w:contextualSpacing/>
        <w:jc w:val="center"/>
        <w:rPr>
          <w:b/>
          <w:color w:val="auto"/>
          <w:szCs w:val="28"/>
        </w:rPr>
      </w:pPr>
    </w:p>
    <w:p w14:paraId="3FE02448" w14:textId="77777777" w:rsidR="00C50E29" w:rsidRDefault="00C50E29" w:rsidP="00C50E29">
      <w:pPr>
        <w:spacing w:after="29" w:line="240" w:lineRule="auto"/>
        <w:ind w:left="0" w:firstLine="567"/>
        <w:contextualSpacing/>
        <w:rPr>
          <w:b/>
          <w:sz w:val="32"/>
          <w:szCs w:val="32"/>
        </w:rPr>
      </w:pPr>
      <w:r w:rsidRPr="00C50E29">
        <w:rPr>
          <w:b/>
          <w:sz w:val="32"/>
          <w:szCs w:val="32"/>
        </w:rPr>
        <w:t xml:space="preserve">4 Типовые материалы для зачета с оценкой </w:t>
      </w:r>
    </w:p>
    <w:p w14:paraId="30AF6C4B" w14:textId="77777777" w:rsidR="00AF2966" w:rsidRDefault="00AF2966" w:rsidP="00C50E29">
      <w:pPr>
        <w:spacing w:after="29" w:line="240" w:lineRule="auto"/>
        <w:ind w:left="0" w:firstLine="567"/>
        <w:contextualSpacing/>
        <w:rPr>
          <w:b/>
          <w:sz w:val="32"/>
          <w:szCs w:val="32"/>
        </w:rPr>
      </w:pPr>
    </w:p>
    <w:p w14:paraId="52627653" w14:textId="77777777" w:rsidR="00AF2966" w:rsidRPr="00C50E29" w:rsidRDefault="00AF2966" w:rsidP="00C50E29">
      <w:pPr>
        <w:spacing w:after="29" w:line="240" w:lineRule="auto"/>
        <w:ind w:left="0" w:firstLine="567"/>
        <w:contextualSpacing/>
        <w:rPr>
          <w:color w:val="FF0000"/>
          <w:sz w:val="32"/>
          <w:szCs w:val="32"/>
        </w:rPr>
      </w:pPr>
    </w:p>
    <w:p w14:paraId="14DCA9C3" w14:textId="77777777" w:rsidR="00C50E29" w:rsidRPr="00C50E29" w:rsidRDefault="00C50E29" w:rsidP="00C50E29">
      <w:pPr>
        <w:spacing w:before="100" w:beforeAutospacing="1" w:after="0" w:line="240" w:lineRule="auto"/>
        <w:ind w:left="0" w:firstLine="567"/>
        <w:contextualSpacing/>
        <w:rPr>
          <w:rFonts w:eastAsia="MS Mincho"/>
          <w:color w:val="auto"/>
          <w:szCs w:val="28"/>
        </w:rPr>
      </w:pPr>
      <w:r w:rsidRPr="00C50E29">
        <w:rPr>
          <w:b/>
          <w:color w:val="auto"/>
          <w:szCs w:val="28"/>
        </w:rPr>
        <w:t>4.1 Устные вопросы для зачета с оценкой</w:t>
      </w:r>
    </w:p>
    <w:p w14:paraId="70695BE1" w14:textId="77777777" w:rsidR="00C50E29" w:rsidRPr="00C50E29" w:rsidRDefault="00C50E29" w:rsidP="00C50E29">
      <w:pPr>
        <w:spacing w:before="100" w:beforeAutospacing="1" w:after="0" w:line="240" w:lineRule="auto"/>
        <w:ind w:left="0" w:firstLine="567"/>
        <w:contextualSpacing/>
        <w:rPr>
          <w:rFonts w:eastAsia="MS Mincho"/>
          <w:color w:val="auto"/>
          <w:szCs w:val="28"/>
        </w:rPr>
      </w:pPr>
      <w:r w:rsidRPr="00C50E29">
        <w:rPr>
          <w:rFonts w:eastAsia="MS Mincho"/>
          <w:color w:val="auto"/>
          <w:szCs w:val="28"/>
        </w:rPr>
        <w:t xml:space="preserve">Для оценки компетенций обучающихся на промежуточной аттестации по данной дисциплине, применяются вопросы к зачету, представленные ниже. </w:t>
      </w:r>
    </w:p>
    <w:p w14:paraId="14F6AFDE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ab/>
        <w:t>Вопросы к зачету:</w:t>
      </w:r>
    </w:p>
    <w:p w14:paraId="56C58521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Перечень примерных вопросов по текущему и промежуточному контролю:</w:t>
      </w:r>
    </w:p>
    <w:p w14:paraId="729126A4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Перечень примерных вопросов по текущему и промежуточному контролю:</w:t>
      </w:r>
    </w:p>
    <w:p w14:paraId="458451BF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1. Установка подготовки нефти ЭЛОУ</w:t>
      </w:r>
    </w:p>
    <w:p w14:paraId="0040E315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Содержание: общие сведения о подготовке нефти к переработке, требования к качеству сырья, продуктов и вспомогательных материалов. Блочная технологическая схема установки ЭЛОУ, ее описание, устройство </w:t>
      </w:r>
      <w:proofErr w:type="spellStart"/>
      <w:r w:rsidRPr="00C50E29">
        <w:rPr>
          <w:color w:val="auto"/>
          <w:szCs w:val="28"/>
        </w:rPr>
        <w:t>электродегидратора</w:t>
      </w:r>
      <w:proofErr w:type="spellEnd"/>
      <w:r w:rsidRPr="00C50E29">
        <w:rPr>
          <w:color w:val="auto"/>
          <w:szCs w:val="28"/>
        </w:rPr>
        <w:t xml:space="preserve">, обязанности технологического персонала. Рабочие места. Назначение и принципиальное устройство печей, </w:t>
      </w:r>
      <w:proofErr w:type="spellStart"/>
      <w:r w:rsidRPr="00C50E29">
        <w:rPr>
          <w:color w:val="auto"/>
          <w:szCs w:val="28"/>
        </w:rPr>
        <w:t>электродегидратов</w:t>
      </w:r>
      <w:proofErr w:type="spellEnd"/>
      <w:r w:rsidRPr="00C50E29">
        <w:rPr>
          <w:color w:val="auto"/>
          <w:szCs w:val="28"/>
        </w:rPr>
        <w:t>, теплообменников.</w:t>
      </w:r>
    </w:p>
    <w:p w14:paraId="5454562C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2. Комбинированная установка ЭЛОУ-АВТ.</w:t>
      </w:r>
    </w:p>
    <w:p w14:paraId="427AC302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Содержание: поточная технологическая схема производства топлив, ее описание. Комбинирование процессов на установках первичной перегонки нефти. Общие сведения о требованиях к качеству сырья, продуктов и вспомогательных материалов. Блочная технологическая схема установки АВТ, обязанности технологического персонала. Рабочие места. Назначение и принципиальное устройство ректификационных колонн, печей, </w:t>
      </w:r>
      <w:proofErr w:type="spellStart"/>
      <w:r w:rsidRPr="00C50E29">
        <w:rPr>
          <w:color w:val="auto"/>
          <w:szCs w:val="28"/>
        </w:rPr>
        <w:t>электродегидратов</w:t>
      </w:r>
      <w:proofErr w:type="spellEnd"/>
      <w:r w:rsidRPr="00C50E29">
        <w:rPr>
          <w:color w:val="auto"/>
          <w:szCs w:val="28"/>
        </w:rPr>
        <w:t>, теплообменников.</w:t>
      </w:r>
    </w:p>
    <w:p w14:paraId="7A97F09A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3. Вакуумная перегонка мазута. Блок ВТ. </w:t>
      </w:r>
    </w:p>
    <w:p w14:paraId="31F62BB9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Содержание: назначение вакуумной перегонки, ее место в общей схеме производства нефтепереработки. Технологическая схема процесса, ее описание. Общие требования к сырью, продуктам и вспомогательным материалам. Назначение и устройство вакуумной колонны, печей и другого вспомогательного оборудования.</w:t>
      </w:r>
    </w:p>
    <w:p w14:paraId="4BF821B6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lastRenderedPageBreak/>
        <w:t>4. Получение окисленного битума.</w:t>
      </w:r>
    </w:p>
    <w:p w14:paraId="0932243A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Содержание: технологическая схема производства дорожного битума, ее описание. Общие сведения о требованиях к качеству сырья и готовой продукции. Битумная установка с колонной полого типа и колонной с перемешивающим устройством, технологические особенности. Рабочие места и обязанности технологического персонала. Принципиальное устройство и отличительные особенности колонн для производства битума.</w:t>
      </w:r>
    </w:p>
    <w:p w14:paraId="63A48821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5. Термокаталитический крекинг.</w:t>
      </w:r>
    </w:p>
    <w:p w14:paraId="3A0749A2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Содержание: назначение термокаталитических процессов, их место в общей схеме производства нефтепереработки. Технологическая схема процесса, ее описание. Общие требования к сырью, продуктам, катализаторам и вспомогательным материалам. Назначение и устройство реакторов различного типа, печей, компрессорного оборудования, сепараторов.</w:t>
      </w:r>
    </w:p>
    <w:p w14:paraId="44A0980E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6. Методы разделения нефти и нефтепродуктов.</w:t>
      </w:r>
    </w:p>
    <w:p w14:paraId="5FF62082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Содержание: основные методы разделения нефти и ее компонентов в лабораторных и производственных условиях: перегонка, ректификация, экстракция, кристаллизация и другие. Приборы и аппараты для разгонки бензинов, их описание. Техника безопасности при проведении разгонки бензинов.</w:t>
      </w:r>
    </w:p>
    <w:p w14:paraId="004A09C0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7. Ознакомление с поточной схемой производства смазочных масел.</w:t>
      </w:r>
    </w:p>
    <w:p w14:paraId="3364BB28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Содержание: смазочные масла, их классификация. Принципиальная поточная схема производства смазочных масел из </w:t>
      </w:r>
      <w:proofErr w:type="spellStart"/>
      <w:r w:rsidRPr="00C50E29">
        <w:rPr>
          <w:color w:val="auto"/>
          <w:szCs w:val="28"/>
        </w:rPr>
        <w:t>дистиллятного</w:t>
      </w:r>
      <w:proofErr w:type="spellEnd"/>
      <w:r w:rsidRPr="00C50E29">
        <w:rPr>
          <w:color w:val="auto"/>
          <w:szCs w:val="28"/>
        </w:rPr>
        <w:t xml:space="preserve"> и остаточного сырья, ее описание. ГОСТы и ТУ на смазочные масла.</w:t>
      </w:r>
    </w:p>
    <w:p w14:paraId="3A6CAE0C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8. Защита от коррозии нефтегазового оборудования. Ингибиторы коррозии.</w:t>
      </w:r>
    </w:p>
    <w:p w14:paraId="765DD347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Содержание: классификация ингибиторов коррозии. Применение ингибиторов коррозии для защиты трубопроводов. Технологическая схема использования ингибиторов для защиты от коррозии.</w:t>
      </w:r>
    </w:p>
    <w:p w14:paraId="087F5198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9. Защита от коррозии магистральных нефтепроводов.</w:t>
      </w:r>
    </w:p>
    <w:p w14:paraId="1769DF01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Содержание: схема защиты несколькими станциями и короткого участка с помощью одной станции, описание технологического процесса. Параметры катодной защиты магистральных нефтепроводов.</w:t>
      </w:r>
    </w:p>
    <w:p w14:paraId="539CF856" w14:textId="77777777" w:rsid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  <w:r w:rsidRPr="00C50E29">
        <w:rPr>
          <w:color w:val="auto"/>
          <w:szCs w:val="28"/>
        </w:rPr>
        <w:t>10.  Гальванические покрытия, как способ защиты элементов конструкций нефтепроводов, плунжеров компрессоров, запорной аппаратуры, шиберов, валов и других деталей бурового и нефтедобывающего оборудования от коррозии.</w:t>
      </w:r>
    </w:p>
    <w:p w14:paraId="2003BD2B" w14:textId="77777777" w:rsidR="00AF2966" w:rsidRDefault="00AF2966" w:rsidP="007A4CC1">
      <w:pPr>
        <w:spacing w:after="0" w:line="240" w:lineRule="auto"/>
        <w:ind w:left="0" w:firstLine="567"/>
        <w:rPr>
          <w:color w:val="auto"/>
          <w:szCs w:val="28"/>
        </w:rPr>
      </w:pPr>
    </w:p>
    <w:p w14:paraId="737E36B5" w14:textId="77777777" w:rsidR="00C50E29" w:rsidRPr="00C50E29" w:rsidRDefault="00C50E29" w:rsidP="007A4CC1">
      <w:pPr>
        <w:spacing w:after="0" w:line="240" w:lineRule="auto"/>
        <w:ind w:left="0" w:firstLine="567"/>
        <w:contextualSpacing/>
        <w:rPr>
          <w:rFonts w:eastAsia="Calibri"/>
          <w:i/>
          <w:iCs/>
          <w:vanish/>
          <w:color w:val="auto"/>
          <w:szCs w:val="28"/>
          <w:lang w:eastAsia="en-US"/>
        </w:rPr>
      </w:pPr>
      <w:r w:rsidRPr="00C50E29">
        <w:rPr>
          <w:rFonts w:eastAsia="Calibri"/>
          <w:i/>
          <w:iCs/>
          <w:vanish/>
          <w:color w:val="auto"/>
          <w:szCs w:val="28"/>
          <w:lang w:eastAsia="en-US"/>
        </w:rPr>
        <w:t>1.</w:t>
      </w:r>
    </w:p>
    <w:p w14:paraId="4C05C1ED" w14:textId="77777777" w:rsidR="00C50E29" w:rsidRPr="00C50E29" w:rsidRDefault="00C50E29" w:rsidP="007A4CC1">
      <w:pPr>
        <w:spacing w:after="0" w:line="240" w:lineRule="auto"/>
        <w:ind w:left="0" w:firstLine="567"/>
        <w:contextualSpacing/>
        <w:rPr>
          <w:rFonts w:eastAsia="Calibri"/>
          <w:i/>
          <w:iCs/>
          <w:vanish/>
          <w:color w:val="auto"/>
          <w:szCs w:val="28"/>
          <w:lang w:eastAsia="en-US"/>
        </w:rPr>
      </w:pPr>
      <w:r w:rsidRPr="00C50E29">
        <w:rPr>
          <w:rFonts w:eastAsia="Calibri"/>
          <w:i/>
          <w:iCs/>
          <w:vanish/>
          <w:color w:val="auto"/>
          <w:szCs w:val="28"/>
          <w:lang w:eastAsia="en-US"/>
        </w:rPr>
        <w:t>2.</w:t>
      </w:r>
    </w:p>
    <w:p w14:paraId="13ED8AD3" w14:textId="77777777" w:rsidR="00C50E29" w:rsidRPr="00C50E29" w:rsidRDefault="00C50E29" w:rsidP="007A4CC1">
      <w:pPr>
        <w:spacing w:after="0" w:line="240" w:lineRule="auto"/>
        <w:ind w:left="0" w:firstLine="567"/>
        <w:contextualSpacing/>
        <w:rPr>
          <w:rFonts w:eastAsia="Calibri"/>
          <w:i/>
          <w:iCs/>
          <w:vanish/>
          <w:color w:val="auto"/>
          <w:szCs w:val="28"/>
          <w:lang w:eastAsia="en-US"/>
        </w:rPr>
      </w:pPr>
      <w:r w:rsidRPr="00C50E29">
        <w:rPr>
          <w:rFonts w:eastAsia="Calibri"/>
          <w:i/>
          <w:iCs/>
          <w:vanish/>
          <w:color w:val="auto"/>
          <w:szCs w:val="28"/>
          <w:lang w:eastAsia="en-US"/>
        </w:rPr>
        <w:t>3.</w:t>
      </w:r>
    </w:p>
    <w:p w14:paraId="1AF37F72" w14:textId="77777777" w:rsidR="00C50E29" w:rsidRPr="00C50E29" w:rsidRDefault="00C50E29" w:rsidP="007A4CC1">
      <w:pPr>
        <w:spacing w:after="0" w:line="240" w:lineRule="auto"/>
        <w:ind w:left="0" w:firstLine="567"/>
        <w:contextualSpacing/>
        <w:rPr>
          <w:i/>
          <w:iCs/>
          <w:color w:val="auto"/>
          <w:szCs w:val="28"/>
        </w:rPr>
      </w:pPr>
      <w:r w:rsidRPr="00C50E29">
        <w:rPr>
          <w:i/>
          <w:iCs/>
          <w:color w:val="auto"/>
          <w:szCs w:val="28"/>
        </w:rPr>
        <w:t xml:space="preserve">Критерии оценки ответа на 1,2 теоретические вопросы к зачету </w:t>
      </w:r>
    </w:p>
    <w:p w14:paraId="0A6CF423" w14:textId="77777777" w:rsidR="00C50E29" w:rsidRPr="00C50E29" w:rsidRDefault="00C50E29" w:rsidP="00C50E29">
      <w:pPr>
        <w:spacing w:after="0" w:line="240" w:lineRule="auto"/>
        <w:ind w:left="0" w:firstLine="567"/>
        <w:contextualSpacing/>
        <w:jc w:val="center"/>
        <w:rPr>
          <w:b/>
          <w:color w:val="auto"/>
          <w:szCs w:val="28"/>
        </w:rPr>
      </w:pPr>
    </w:p>
    <w:p w14:paraId="10DE8D47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</w:rPr>
      </w:pPr>
      <w:r w:rsidRPr="00C50E29">
        <w:rPr>
          <w:color w:val="auto"/>
          <w:szCs w:val="28"/>
          <w:lang w:eastAsia="en-US"/>
        </w:rPr>
        <w:t>Ответ студента по теоретическому вопросу по дисциплине оценивается максимум в 25 баллов.</w:t>
      </w:r>
    </w:p>
    <w:p w14:paraId="44DE96DD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По результатам </w:t>
      </w:r>
      <w:r w:rsidRPr="00C50E29">
        <w:rPr>
          <w:color w:val="auto"/>
          <w:szCs w:val="28"/>
        </w:rPr>
        <w:t xml:space="preserve">ответа </w:t>
      </w:r>
      <w:r w:rsidRPr="00C50E29">
        <w:rPr>
          <w:color w:val="auto"/>
          <w:szCs w:val="28"/>
          <w:lang w:eastAsia="en-US"/>
        </w:rPr>
        <w:t>25 баллов</w:t>
      </w:r>
      <w:r w:rsidRPr="00C50E29">
        <w:rPr>
          <w:color w:val="auto"/>
          <w:szCs w:val="28"/>
        </w:rPr>
        <w:t xml:space="preserve"> выставляется студенту</w:t>
      </w:r>
      <w:r w:rsidRPr="00C50E29">
        <w:rPr>
          <w:color w:val="auto"/>
          <w:szCs w:val="28"/>
          <w:lang w:eastAsia="en-US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2A4E6D5C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lastRenderedPageBreak/>
        <w:t xml:space="preserve">По результатам </w:t>
      </w:r>
      <w:r w:rsidRPr="00C50E29">
        <w:rPr>
          <w:color w:val="auto"/>
          <w:szCs w:val="28"/>
        </w:rPr>
        <w:t xml:space="preserve">ответа </w:t>
      </w:r>
      <w:r w:rsidRPr="00C50E29">
        <w:rPr>
          <w:color w:val="auto"/>
          <w:szCs w:val="28"/>
          <w:lang w:eastAsia="en-US"/>
        </w:rPr>
        <w:t>15 баллов</w:t>
      </w:r>
      <w:r w:rsidRPr="00C50E29">
        <w:rPr>
          <w:color w:val="auto"/>
          <w:szCs w:val="28"/>
        </w:rPr>
        <w:t xml:space="preserve"> выставляется студенту</w:t>
      </w:r>
      <w:r w:rsidRPr="00C50E29">
        <w:rPr>
          <w:color w:val="auto"/>
          <w:szCs w:val="28"/>
          <w:lang w:eastAsia="en-US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1DC62A6E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По результатам </w:t>
      </w:r>
      <w:r w:rsidRPr="00C50E29">
        <w:rPr>
          <w:color w:val="auto"/>
          <w:szCs w:val="28"/>
        </w:rPr>
        <w:t xml:space="preserve">ответа </w:t>
      </w:r>
      <w:r w:rsidRPr="00C50E29">
        <w:rPr>
          <w:color w:val="auto"/>
          <w:szCs w:val="28"/>
          <w:lang w:eastAsia="en-US"/>
        </w:rPr>
        <w:t>10 баллов</w:t>
      </w:r>
      <w:r w:rsidRPr="00C50E29">
        <w:rPr>
          <w:color w:val="auto"/>
          <w:szCs w:val="28"/>
        </w:rPr>
        <w:t xml:space="preserve"> выставляется студенту</w:t>
      </w:r>
      <w:r w:rsidRPr="00C50E29">
        <w:rPr>
          <w:color w:val="auto"/>
          <w:szCs w:val="28"/>
          <w:lang w:eastAsia="en-US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565686CA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507DE280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</w:p>
    <w:p w14:paraId="086730A7" w14:textId="77777777" w:rsidR="00C50E29" w:rsidRDefault="00C50E29" w:rsidP="00C50E29">
      <w:pPr>
        <w:spacing w:after="0" w:line="240" w:lineRule="auto"/>
        <w:ind w:left="0" w:firstLine="567"/>
        <w:contextualSpacing/>
        <w:rPr>
          <w:b/>
          <w:szCs w:val="28"/>
        </w:rPr>
      </w:pPr>
      <w:r w:rsidRPr="00C50E29">
        <w:rPr>
          <w:b/>
          <w:szCs w:val="28"/>
        </w:rPr>
        <w:t>4.2 Практические задания на зачет</w:t>
      </w:r>
    </w:p>
    <w:p w14:paraId="28F965BE" w14:textId="77777777" w:rsidR="00AF2966" w:rsidRPr="00C50E29" w:rsidRDefault="00AF2966" w:rsidP="00C50E29">
      <w:pPr>
        <w:spacing w:after="0" w:line="240" w:lineRule="auto"/>
        <w:ind w:left="0" w:firstLine="567"/>
        <w:contextualSpacing/>
        <w:rPr>
          <w:b/>
          <w:szCs w:val="28"/>
        </w:rPr>
      </w:pPr>
    </w:p>
    <w:p w14:paraId="79C23C93" w14:textId="02C0E2E6" w:rsidR="00C50E29" w:rsidRPr="00C50E29" w:rsidRDefault="00C50E29" w:rsidP="00C50E29">
      <w:pPr>
        <w:spacing w:after="0" w:line="240" w:lineRule="auto"/>
        <w:ind w:left="0" w:firstLine="567"/>
        <w:contextualSpacing/>
        <w:rPr>
          <w:szCs w:val="28"/>
        </w:rPr>
      </w:pPr>
      <w:r w:rsidRPr="00C50E29">
        <w:rPr>
          <w:bCs/>
          <w:i/>
          <w:iCs/>
          <w:szCs w:val="28"/>
        </w:rPr>
        <w:t>Вопрос к зачету</w:t>
      </w:r>
      <w:r w:rsidRPr="00C50E29">
        <w:rPr>
          <w:b/>
          <w:szCs w:val="28"/>
        </w:rPr>
        <w:t xml:space="preserve"> </w:t>
      </w:r>
      <w:r w:rsidRPr="00C50E29">
        <w:rPr>
          <w:b/>
          <w:i/>
          <w:szCs w:val="28"/>
        </w:rPr>
        <w:t xml:space="preserve"> </w:t>
      </w:r>
      <w:r w:rsidRPr="00C50E29">
        <w:rPr>
          <w:i/>
          <w:szCs w:val="28"/>
        </w:rPr>
        <w:t xml:space="preserve"> </w:t>
      </w:r>
      <w:r w:rsidRPr="00C50E29">
        <w:rPr>
          <w:iCs/>
          <w:szCs w:val="28"/>
        </w:rPr>
        <w:t>представляет собой практическое задание.</w:t>
      </w:r>
    </w:p>
    <w:p w14:paraId="2B9ABF4D" w14:textId="77777777" w:rsidR="00C50E29" w:rsidRPr="00C50E29" w:rsidRDefault="00C50E29" w:rsidP="00C50E29">
      <w:pPr>
        <w:spacing w:after="29" w:line="240" w:lineRule="auto"/>
        <w:ind w:left="0" w:firstLine="567"/>
        <w:contextualSpacing/>
        <w:rPr>
          <w:szCs w:val="28"/>
        </w:rPr>
      </w:pPr>
      <w:r w:rsidRPr="00C50E29">
        <w:rPr>
          <w:bCs/>
          <w:i/>
          <w:iCs/>
          <w:szCs w:val="28"/>
        </w:rPr>
        <w:t>Задание для зачета - вопрос 3</w:t>
      </w:r>
      <w:r w:rsidRPr="00C50E29">
        <w:rPr>
          <w:b/>
          <w:szCs w:val="28"/>
        </w:rPr>
        <w:t xml:space="preserve"> </w:t>
      </w:r>
      <w:r w:rsidRPr="00C50E29">
        <w:rPr>
          <w:iCs/>
          <w:szCs w:val="28"/>
        </w:rPr>
        <w:t>представляет собой задачу</w:t>
      </w:r>
    </w:p>
    <w:p w14:paraId="6AA9B607" w14:textId="77777777" w:rsidR="00C50E29" w:rsidRPr="00C50E29" w:rsidRDefault="00C50E29" w:rsidP="00C50E29">
      <w:pPr>
        <w:spacing w:after="29" w:line="240" w:lineRule="auto"/>
        <w:ind w:left="0" w:firstLine="567"/>
        <w:contextualSpacing/>
        <w:rPr>
          <w:szCs w:val="28"/>
        </w:rPr>
      </w:pPr>
      <w:r w:rsidRPr="00C50E29">
        <w:rPr>
          <w:szCs w:val="28"/>
        </w:rPr>
        <w:t>Например:</w:t>
      </w:r>
    </w:p>
    <w:p w14:paraId="0BB90835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rFonts w:eastAsia="MS Mincho"/>
          <w:noProof/>
          <w:color w:val="auto"/>
          <w:szCs w:val="28"/>
          <w:lang w:eastAsia="ja-JP"/>
        </w:rPr>
      </w:pPr>
      <w:r w:rsidRPr="00C50E29">
        <w:rPr>
          <w:rFonts w:eastAsia="MS Mincho"/>
          <w:color w:val="auto"/>
          <w:szCs w:val="28"/>
          <w:lang w:eastAsia="ja-JP"/>
        </w:rPr>
        <w:t>1. Найти время осаждения никелевого покрытия толщиной 6 мкм и 20 мкм при плотности  тока 2 А/дм</w:t>
      </w:r>
      <w:r w:rsidRPr="00C50E29">
        <w:rPr>
          <w:rFonts w:eastAsia="MS Mincho"/>
          <w:color w:val="auto"/>
          <w:szCs w:val="28"/>
          <w:vertAlign w:val="superscript"/>
          <w:lang w:eastAsia="ja-JP"/>
        </w:rPr>
        <w:t>2</w:t>
      </w:r>
      <w:r w:rsidRPr="00C50E29">
        <w:rPr>
          <w:rFonts w:eastAsia="MS Mincho"/>
          <w:color w:val="auto"/>
          <w:szCs w:val="28"/>
          <w:lang w:eastAsia="ja-JP"/>
        </w:rPr>
        <w:t>.</w:t>
      </w:r>
    </w:p>
    <w:p w14:paraId="547C8EAD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Cs w:val="28"/>
        </w:rPr>
      </w:pPr>
      <w:r w:rsidRPr="00C50E29">
        <w:rPr>
          <w:rFonts w:eastAsia="MS Mincho"/>
          <w:noProof/>
          <w:color w:val="auto"/>
          <w:szCs w:val="28"/>
          <w:lang w:eastAsia="ja-JP"/>
        </w:rPr>
        <w:t>2. Определить объем воздуха, необходимый для сжигания 100 м</w:t>
      </w:r>
      <w:r w:rsidRPr="00C50E29">
        <w:rPr>
          <w:rFonts w:eastAsia="MS Mincho"/>
          <w:noProof/>
          <w:color w:val="auto"/>
          <w:szCs w:val="28"/>
          <w:vertAlign w:val="superscript"/>
          <w:lang w:eastAsia="ja-JP"/>
        </w:rPr>
        <w:t>3</w:t>
      </w:r>
      <w:r w:rsidRPr="00C50E29">
        <w:rPr>
          <w:rFonts w:eastAsia="MS Mincho"/>
          <w:noProof/>
          <w:color w:val="auto"/>
          <w:szCs w:val="28"/>
          <w:lang w:eastAsia="ja-JP"/>
        </w:rPr>
        <w:t xml:space="preserve"> пропан - бутановой смеси, содержащей пропана 60 % и бутана 40 %. Условия нормальные.</w:t>
      </w:r>
    </w:p>
    <w:p w14:paraId="497A703E" w14:textId="77777777" w:rsidR="00C50E29" w:rsidRPr="00C50E29" w:rsidRDefault="00C50E29" w:rsidP="00C50E29">
      <w:pPr>
        <w:suppressAutoHyphens/>
        <w:spacing w:after="120" w:line="240" w:lineRule="auto"/>
        <w:ind w:left="0" w:firstLine="567"/>
        <w:contextualSpacing/>
        <w:rPr>
          <w:szCs w:val="28"/>
        </w:rPr>
      </w:pPr>
    </w:p>
    <w:p w14:paraId="7930DBDA" w14:textId="43480E11" w:rsidR="00C50E29" w:rsidRPr="00C50E29" w:rsidRDefault="00275C09" w:rsidP="00C50E29">
      <w:pPr>
        <w:spacing w:after="0" w:line="240" w:lineRule="auto"/>
        <w:ind w:left="0" w:firstLine="567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4.3 </w:t>
      </w:r>
      <w:r w:rsidR="00C50E29" w:rsidRPr="00C50E29">
        <w:rPr>
          <w:b/>
          <w:color w:val="auto"/>
          <w:szCs w:val="28"/>
        </w:rPr>
        <w:t>Критерии оценки практических заданий вопросов к зачету с оценкой</w:t>
      </w:r>
    </w:p>
    <w:p w14:paraId="626F3886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</w:rPr>
      </w:pPr>
    </w:p>
    <w:p w14:paraId="5FD8501C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По результатам </w:t>
      </w:r>
      <w:r w:rsidRPr="00C50E29">
        <w:rPr>
          <w:color w:val="auto"/>
          <w:szCs w:val="28"/>
        </w:rPr>
        <w:t xml:space="preserve">выполнения одного </w:t>
      </w:r>
      <w:r w:rsidRPr="00C50E29">
        <w:rPr>
          <w:bCs/>
          <w:color w:val="auto"/>
          <w:szCs w:val="28"/>
        </w:rPr>
        <w:t xml:space="preserve">практического задания 50 </w:t>
      </w:r>
      <w:r w:rsidRPr="00C50E29">
        <w:rPr>
          <w:color w:val="auto"/>
          <w:szCs w:val="28"/>
          <w:lang w:eastAsia="en-US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14:paraId="08861D70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По результатам </w:t>
      </w:r>
      <w:r w:rsidRPr="00C50E29">
        <w:rPr>
          <w:color w:val="auto"/>
          <w:szCs w:val="28"/>
        </w:rPr>
        <w:t xml:space="preserve">выполнения </w:t>
      </w:r>
      <w:r w:rsidRPr="00C50E29">
        <w:rPr>
          <w:bCs/>
          <w:color w:val="auto"/>
          <w:szCs w:val="28"/>
        </w:rPr>
        <w:t>практического задания</w:t>
      </w:r>
      <w:r w:rsidRPr="00C50E29">
        <w:rPr>
          <w:color w:val="auto"/>
          <w:szCs w:val="28"/>
          <w:lang w:eastAsia="en-US"/>
        </w:rPr>
        <w:t xml:space="preserve"> 40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14:paraId="1C240E4F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lastRenderedPageBreak/>
        <w:t xml:space="preserve">По результатам </w:t>
      </w:r>
      <w:r w:rsidRPr="00C50E29">
        <w:rPr>
          <w:color w:val="auto"/>
          <w:szCs w:val="28"/>
        </w:rPr>
        <w:t>выполнения</w:t>
      </w:r>
      <w:r w:rsidRPr="00C50E29">
        <w:rPr>
          <w:bCs/>
          <w:color w:val="auto"/>
          <w:szCs w:val="28"/>
        </w:rPr>
        <w:t xml:space="preserve"> практического задания 32 </w:t>
      </w:r>
      <w:r w:rsidRPr="00C50E29">
        <w:rPr>
          <w:color w:val="auto"/>
          <w:szCs w:val="28"/>
          <w:lang w:eastAsia="en-US"/>
        </w:rPr>
        <w:t>баллов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14:paraId="2E459E27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По результатам </w:t>
      </w:r>
      <w:r w:rsidRPr="00C50E29">
        <w:rPr>
          <w:color w:val="auto"/>
          <w:szCs w:val="28"/>
        </w:rPr>
        <w:t xml:space="preserve">выполнения </w:t>
      </w:r>
      <w:r w:rsidRPr="00C50E29">
        <w:rPr>
          <w:bCs/>
          <w:color w:val="auto"/>
          <w:szCs w:val="28"/>
        </w:rPr>
        <w:t>практического 18</w:t>
      </w:r>
      <w:r w:rsidRPr="00C50E29">
        <w:rPr>
          <w:color w:val="auto"/>
          <w:szCs w:val="28"/>
          <w:lang w:eastAsia="en-US"/>
        </w:rPr>
        <w:t xml:space="preserve"> баллов</w:t>
      </w:r>
      <w:r w:rsidRPr="00C50E29">
        <w:rPr>
          <w:i/>
          <w:color w:val="auto"/>
          <w:szCs w:val="28"/>
          <w:lang w:eastAsia="en-US"/>
        </w:rPr>
        <w:t xml:space="preserve"> </w:t>
      </w:r>
      <w:r w:rsidRPr="00C50E29">
        <w:rPr>
          <w:color w:val="auto"/>
          <w:szCs w:val="28"/>
          <w:lang w:eastAsia="en-US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14:paraId="3FD11383" w14:textId="77777777" w:rsidR="00C50E29" w:rsidRPr="00C50E29" w:rsidRDefault="00C50E29" w:rsidP="00C50E29">
      <w:pPr>
        <w:spacing w:after="0" w:line="240" w:lineRule="auto"/>
        <w:ind w:left="0" w:firstLine="567"/>
        <w:contextualSpacing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По результатам </w:t>
      </w:r>
      <w:r w:rsidRPr="00C50E29">
        <w:rPr>
          <w:color w:val="auto"/>
          <w:szCs w:val="28"/>
        </w:rPr>
        <w:t xml:space="preserve">выполнения </w:t>
      </w:r>
      <w:r w:rsidRPr="00C50E29">
        <w:rPr>
          <w:bCs/>
          <w:color w:val="auto"/>
          <w:szCs w:val="28"/>
        </w:rPr>
        <w:t>практического задания 15</w:t>
      </w:r>
      <w:r w:rsidRPr="00C50E29">
        <w:rPr>
          <w:color w:val="auto"/>
          <w:szCs w:val="28"/>
          <w:lang w:eastAsia="en-US"/>
        </w:rPr>
        <w:t xml:space="preserve"> баллов</w:t>
      </w:r>
      <w:r w:rsidRPr="00C50E29">
        <w:rPr>
          <w:i/>
          <w:color w:val="auto"/>
          <w:szCs w:val="28"/>
          <w:lang w:eastAsia="en-US"/>
        </w:rPr>
        <w:t xml:space="preserve"> </w:t>
      </w:r>
      <w:r w:rsidRPr="00C50E29">
        <w:rPr>
          <w:color w:val="auto"/>
          <w:szCs w:val="28"/>
          <w:lang w:eastAsia="en-US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14:paraId="52E65E28" w14:textId="77777777" w:rsidR="00C50E29" w:rsidRPr="00C50E29" w:rsidRDefault="00C50E29" w:rsidP="00C50E29">
      <w:pPr>
        <w:spacing w:after="0" w:line="240" w:lineRule="auto"/>
        <w:ind w:left="0" w:firstLine="567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По результатам </w:t>
      </w:r>
      <w:r w:rsidRPr="00C50E29">
        <w:rPr>
          <w:color w:val="auto"/>
          <w:szCs w:val="28"/>
        </w:rPr>
        <w:t xml:space="preserve">выполнения </w:t>
      </w:r>
      <w:r w:rsidRPr="00C50E29">
        <w:rPr>
          <w:bCs/>
          <w:color w:val="auto"/>
          <w:szCs w:val="28"/>
        </w:rPr>
        <w:t xml:space="preserve">практического задания </w:t>
      </w:r>
      <w:r w:rsidRPr="00C50E29">
        <w:rPr>
          <w:color w:val="auto"/>
          <w:szCs w:val="28"/>
          <w:lang w:eastAsia="en-US"/>
        </w:rPr>
        <w:t>10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14:paraId="6AB70F01" w14:textId="77777777" w:rsidR="00C50E29" w:rsidRPr="00C50E29" w:rsidRDefault="00C50E29" w:rsidP="00C50E29">
      <w:pPr>
        <w:spacing w:after="0" w:line="240" w:lineRule="auto"/>
        <w:ind w:left="0" w:firstLine="567"/>
        <w:rPr>
          <w:rFonts w:eastAsiaTheme="minorHAnsi"/>
          <w:szCs w:val="28"/>
        </w:rPr>
      </w:pPr>
    </w:p>
    <w:p w14:paraId="0BC7777A" w14:textId="04AAEDBA" w:rsidR="00C50E29" w:rsidRPr="00C50E29" w:rsidRDefault="00275C09" w:rsidP="00275C09">
      <w:pPr>
        <w:spacing w:after="0" w:line="240" w:lineRule="auto"/>
        <w:ind w:left="0" w:firstLine="0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4.4</w:t>
      </w:r>
      <w:r w:rsidR="00147851">
        <w:rPr>
          <w:b/>
          <w:bCs/>
          <w:color w:val="auto"/>
          <w:szCs w:val="28"/>
        </w:rPr>
        <w:t xml:space="preserve"> </w:t>
      </w:r>
      <w:r w:rsidR="00C50E29" w:rsidRPr="00C50E29">
        <w:rPr>
          <w:b/>
          <w:bCs/>
          <w:color w:val="auto"/>
          <w:szCs w:val="28"/>
        </w:rPr>
        <w:t>Требования к структуре, содержанию, оформлению и срокам предоставления отчета по практике</w:t>
      </w:r>
    </w:p>
    <w:p w14:paraId="7E3F3C30" w14:textId="77777777" w:rsidR="00C50E29" w:rsidRPr="00C50E29" w:rsidRDefault="00C50E29" w:rsidP="00C50E29">
      <w:pPr>
        <w:spacing w:after="0" w:line="240" w:lineRule="auto"/>
        <w:ind w:left="0" w:firstLine="709"/>
        <w:rPr>
          <w:b/>
          <w:bCs/>
          <w:color w:val="auto"/>
          <w:sz w:val="24"/>
          <w:szCs w:val="24"/>
        </w:rPr>
      </w:pPr>
    </w:p>
    <w:p w14:paraId="5AF4F878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Отчет о учебной должен содержать:                               </w:t>
      </w:r>
    </w:p>
    <w:p w14:paraId="02ECF754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Титульный лист</w:t>
      </w:r>
    </w:p>
    <w:p w14:paraId="57D8FBED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Задание на практику</w:t>
      </w:r>
    </w:p>
    <w:p w14:paraId="3A458599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Содержание отчета </w:t>
      </w:r>
    </w:p>
    <w:p w14:paraId="1823088A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Введение </w:t>
      </w:r>
    </w:p>
    <w:p w14:paraId="130B5454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bookmarkStart w:id="1" w:name="_Hlk141485703"/>
      <w:r w:rsidRPr="00C50E29">
        <w:rPr>
          <w:color w:val="auto"/>
          <w:szCs w:val="28"/>
          <w:lang w:eastAsia="en-US"/>
        </w:rPr>
        <w:t>1.</w:t>
      </w:r>
      <w:r w:rsidRPr="00C50E29">
        <w:rPr>
          <w:color w:val="auto"/>
          <w:szCs w:val="28"/>
          <w:lang w:eastAsia="en-US"/>
        </w:rPr>
        <w:tab/>
        <w:t xml:space="preserve">Технологический раздел </w:t>
      </w:r>
    </w:p>
    <w:p w14:paraId="34AEC4DA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2.</w:t>
      </w:r>
      <w:r w:rsidRPr="00C50E29">
        <w:rPr>
          <w:color w:val="auto"/>
          <w:szCs w:val="28"/>
          <w:lang w:eastAsia="en-US"/>
        </w:rPr>
        <w:tab/>
        <w:t>Промышленная безопасность</w:t>
      </w:r>
    </w:p>
    <w:p w14:paraId="2FC2AAB9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Заключение</w:t>
      </w:r>
    </w:p>
    <w:p w14:paraId="5A1C58A4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Перечень использованных информационных ресурсов</w:t>
      </w:r>
    </w:p>
    <w:p w14:paraId="0C8178D4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    Дневник прохождения практики </w:t>
      </w:r>
    </w:p>
    <w:p w14:paraId="025F4E92" w14:textId="3EC945E2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    Отзыв руководителя</w:t>
      </w:r>
    </w:p>
    <w:bookmarkEnd w:id="1"/>
    <w:p w14:paraId="1D55F335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lastRenderedPageBreak/>
        <w:t>Все перечисленные части отчета являются одновременно их названиями и должны начинаться с новой страницы.</w:t>
      </w:r>
    </w:p>
    <w:p w14:paraId="05600CA1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Введение должно содержать общую характеристику и перспективы развития производства (или актуальность научного исследования). Необходимо описать ассортимент продукции предприятия, основных потребителей продукции (или необходимость и востребованность исследований в профильном научном направлении).</w:t>
      </w:r>
    </w:p>
    <w:p w14:paraId="50D134D5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Технологический раздел базируется на данных технологического регламента производства или другой нормативно-технической документации предприятия и может содержать: характеристику исходного сырья, вспомогательных материалов и готовой продукции, технологическую схему с описанием, нормы технологического режима, техническую характеристику основного технологического оборудования, материальный и энергетический баланс производства.</w:t>
      </w:r>
    </w:p>
    <w:p w14:paraId="04E4C000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По научно-исследовательской деятельности согласно теме задания литературный обзор должен содержать анализ научно-технической и периодической литературы (монографий, статей, докладов и др.) с последующей постановкой  цели и задач научного исследования, описанием применяемых для исследований химических, аналитических, физико-химических и др. используемых в лабораторной практике методов.  </w:t>
      </w:r>
    </w:p>
    <w:p w14:paraId="56A673B3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Отчет о практике объемом 20-25 страниц оформляется в компьютерном варианте с распечаткой на белой бумаге  формата А4 через 1,5 интервала, поля: (левое – 35 мм, правое – 10 мм, верхнее и нижнее -  по 20 мм, страницы нумеруются арабскими цифрами и проставляются в нижнем правом углу за исключением титульного листа и листа задания.</w:t>
      </w:r>
    </w:p>
    <w:p w14:paraId="4AB1809B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 xml:space="preserve">Для набора текста рукописи отчета используется Word 7.0-2003 или выше, шрифт Times New </w:t>
      </w:r>
      <w:proofErr w:type="spellStart"/>
      <w:r w:rsidRPr="00C50E29">
        <w:rPr>
          <w:color w:val="auto"/>
          <w:szCs w:val="28"/>
          <w:lang w:eastAsia="en-US"/>
        </w:rPr>
        <w:t>Rowan</w:t>
      </w:r>
      <w:proofErr w:type="spellEnd"/>
      <w:r w:rsidRPr="00C50E29">
        <w:rPr>
          <w:color w:val="auto"/>
          <w:szCs w:val="28"/>
          <w:lang w:eastAsia="en-US"/>
        </w:rPr>
        <w:t xml:space="preserve">, кегель 14. Формулы должны быть набраны в редакторе </w:t>
      </w:r>
      <w:r w:rsidRPr="00C50E29">
        <w:rPr>
          <w:color w:val="auto"/>
          <w:szCs w:val="28"/>
          <w:lang w:val="en-US" w:eastAsia="en-US"/>
        </w:rPr>
        <w:t>M</w:t>
      </w:r>
      <w:proofErr w:type="spellStart"/>
      <w:r w:rsidRPr="00C50E29">
        <w:rPr>
          <w:color w:val="auto"/>
          <w:szCs w:val="28"/>
          <w:lang w:eastAsia="en-US"/>
        </w:rPr>
        <w:t>icrosoft</w:t>
      </w:r>
      <w:proofErr w:type="spellEnd"/>
      <w:r w:rsidRPr="00C50E29">
        <w:rPr>
          <w:color w:val="auto"/>
          <w:szCs w:val="28"/>
          <w:lang w:eastAsia="en-US"/>
        </w:rPr>
        <w:t xml:space="preserve"> </w:t>
      </w:r>
      <w:proofErr w:type="spellStart"/>
      <w:r w:rsidRPr="00C50E29">
        <w:rPr>
          <w:color w:val="auto"/>
          <w:szCs w:val="28"/>
          <w:lang w:eastAsia="en-US"/>
        </w:rPr>
        <w:t>Eguation</w:t>
      </w:r>
      <w:proofErr w:type="spellEnd"/>
      <w:r w:rsidRPr="00C50E29">
        <w:rPr>
          <w:color w:val="auto"/>
          <w:szCs w:val="28"/>
          <w:lang w:eastAsia="en-US"/>
        </w:rPr>
        <w:t xml:space="preserve"> (стандартный для  Word).</w:t>
      </w:r>
    </w:p>
    <w:p w14:paraId="169F8756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Набор графического материала (технологические схемы, эскизы), при необходимости, осуществляется с помощью графического редактора Компас.</w:t>
      </w:r>
    </w:p>
    <w:p w14:paraId="0117BD98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Список литературы оформляется в порядке упоминания в тексте по ГОСТ 7.1-2003.</w:t>
      </w:r>
    </w:p>
    <w:p w14:paraId="06D13169" w14:textId="77777777" w:rsidR="00C50E29" w:rsidRDefault="00C50E29" w:rsidP="00C50E29">
      <w:pPr>
        <w:spacing w:after="29" w:line="240" w:lineRule="auto"/>
        <w:ind w:left="0" w:firstLine="567"/>
        <w:rPr>
          <w:color w:val="auto"/>
          <w:szCs w:val="28"/>
          <w:lang w:eastAsia="en-US"/>
        </w:rPr>
      </w:pPr>
      <w:r w:rsidRPr="00C50E29">
        <w:rPr>
          <w:color w:val="auto"/>
          <w:szCs w:val="28"/>
          <w:lang w:eastAsia="en-US"/>
        </w:rPr>
        <w:t>Срок предоставления отчета на кафедру – в течение трех рабочих дней после установленных сроков прохождения практики согласно плану.</w:t>
      </w:r>
    </w:p>
    <w:p w14:paraId="6946A083" w14:textId="77777777" w:rsidR="00147851" w:rsidRPr="00C50E29" w:rsidRDefault="00147851" w:rsidP="00C50E29">
      <w:pPr>
        <w:spacing w:after="29" w:line="240" w:lineRule="auto"/>
        <w:ind w:left="0" w:firstLine="567"/>
        <w:rPr>
          <w:color w:val="auto"/>
          <w:szCs w:val="28"/>
          <w:lang w:eastAsia="en-US"/>
        </w:rPr>
      </w:pPr>
    </w:p>
    <w:p w14:paraId="6C9F8207" w14:textId="77777777" w:rsidR="00147851" w:rsidRPr="00147851" w:rsidRDefault="00147851" w:rsidP="00147851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  <w:r w:rsidRPr="00147851">
        <w:rPr>
          <w:b/>
          <w:bCs/>
          <w:color w:val="auto"/>
          <w:szCs w:val="28"/>
          <w:lang w:eastAsia="en-US"/>
        </w:rPr>
        <w:t>ПРИЛОЖЕНИЕ</w:t>
      </w:r>
    </w:p>
    <w:p w14:paraId="3E4C3463" w14:textId="77777777" w:rsidR="00147851" w:rsidRPr="00147851" w:rsidRDefault="00147851" w:rsidP="00147851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</w:p>
    <w:p w14:paraId="0C829EE6" w14:textId="77777777" w:rsidR="00147851" w:rsidRPr="00147851" w:rsidRDefault="00147851" w:rsidP="00147851">
      <w:pPr>
        <w:spacing w:after="0" w:line="240" w:lineRule="auto"/>
        <w:ind w:left="0" w:firstLine="0"/>
        <w:jc w:val="center"/>
        <w:rPr>
          <w:b/>
          <w:bCs/>
          <w:color w:val="auto"/>
          <w:szCs w:val="28"/>
          <w:lang w:eastAsia="en-US"/>
        </w:rPr>
      </w:pPr>
      <w:r w:rsidRPr="00147851">
        <w:rPr>
          <w:b/>
          <w:bCs/>
          <w:color w:val="auto"/>
          <w:szCs w:val="28"/>
          <w:lang w:eastAsia="en-US"/>
        </w:rPr>
        <w:t>Пример оформление отчета по практике</w:t>
      </w:r>
    </w:p>
    <w:p w14:paraId="0A16845F" w14:textId="77777777" w:rsidR="00147851" w:rsidRPr="00147851" w:rsidRDefault="00147851" w:rsidP="00147851">
      <w:pPr>
        <w:spacing w:after="160" w:line="259" w:lineRule="auto"/>
        <w:ind w:left="0" w:firstLine="0"/>
        <w:jc w:val="center"/>
        <w:rPr>
          <w:color w:val="auto"/>
          <w:szCs w:val="28"/>
          <w:lang w:eastAsia="en-US"/>
        </w:rPr>
      </w:pPr>
    </w:p>
    <w:p w14:paraId="1CE0E770" w14:textId="77777777" w:rsidR="00147851" w:rsidRPr="00147851" w:rsidRDefault="00147851" w:rsidP="00147851">
      <w:pPr>
        <w:spacing w:after="160" w:line="259" w:lineRule="auto"/>
        <w:ind w:left="0" w:firstLine="0"/>
        <w:jc w:val="center"/>
        <w:rPr>
          <w:color w:val="auto"/>
          <w:szCs w:val="28"/>
          <w:lang w:eastAsia="en-US"/>
        </w:rPr>
      </w:pPr>
      <w:r w:rsidRPr="00147851">
        <w:rPr>
          <w:color w:val="auto"/>
          <w:szCs w:val="28"/>
          <w:lang w:eastAsia="en-US"/>
        </w:rPr>
        <w:t>Ниже представлен шаблон оформления отчета по  практике дисциплины «Научно-исследовательская работа»</w:t>
      </w:r>
    </w:p>
    <w:p w14:paraId="0787BB21" w14:textId="5E026DD2" w:rsidR="00C50E29" w:rsidRPr="00C50E29" w:rsidRDefault="00C50E29" w:rsidP="00AF2966">
      <w:pPr>
        <w:spacing w:after="160" w:line="259" w:lineRule="auto"/>
        <w:ind w:left="0" w:firstLine="0"/>
        <w:jc w:val="center"/>
        <w:rPr>
          <w:color w:val="auto"/>
          <w:szCs w:val="28"/>
        </w:rPr>
      </w:pPr>
      <w:r w:rsidRPr="00C50E29">
        <w:rPr>
          <w:color w:val="auto"/>
          <w:szCs w:val="28"/>
          <w:lang w:eastAsia="en-US"/>
        </w:rPr>
        <w:br w:type="page"/>
      </w:r>
      <w:r w:rsidRPr="00C50E29">
        <w:rPr>
          <w:noProof/>
          <w:color w:val="auto"/>
          <w:szCs w:val="28"/>
        </w:rPr>
        <w:lastRenderedPageBreak/>
        <w:drawing>
          <wp:inline distT="0" distB="0" distL="0" distR="0" wp14:anchorId="72FFC85D" wp14:editId="59B68421">
            <wp:extent cx="590550" cy="590550"/>
            <wp:effectExtent l="0" t="0" r="0" b="0"/>
            <wp:docPr id="5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228F54" w14:textId="77777777" w:rsidR="00C50E29" w:rsidRPr="00C50E29" w:rsidRDefault="00C50E29" w:rsidP="00C50E29">
      <w:pPr>
        <w:spacing w:after="120" w:line="240" w:lineRule="auto"/>
        <w:ind w:left="0" w:firstLine="0"/>
        <w:jc w:val="center"/>
        <w:rPr>
          <w:color w:val="auto"/>
          <w:sz w:val="24"/>
          <w:szCs w:val="24"/>
        </w:rPr>
      </w:pPr>
      <w:r w:rsidRPr="00C50E29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14:paraId="31E183C3" w14:textId="77777777" w:rsidR="00C50E29" w:rsidRPr="00C50E29" w:rsidRDefault="00C50E29" w:rsidP="00C50E29">
      <w:pPr>
        <w:spacing w:after="0" w:line="240" w:lineRule="auto"/>
        <w:ind w:left="0" w:right="-6" w:firstLine="0"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ФЕДЕРАЛЬНОЕ ГОСУДАРСТВЕННОЕ БЮДЖЕТНОЕ</w:t>
      </w:r>
    </w:p>
    <w:p w14:paraId="3388A3D6" w14:textId="77777777" w:rsidR="00C50E29" w:rsidRPr="00C50E29" w:rsidRDefault="00C50E29" w:rsidP="00C50E29">
      <w:pPr>
        <w:spacing w:after="0" w:line="240" w:lineRule="auto"/>
        <w:ind w:left="0" w:right="-6" w:firstLine="0"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ОБРАЗОВАТЕЛЬНОЕ УЧРЕЖДЕНИЕ ВЫСШЕГО ОБРАЗОВАНИЯ</w:t>
      </w:r>
      <w:r w:rsidRPr="00C50E29">
        <w:rPr>
          <w:b/>
          <w:color w:val="auto"/>
          <w:szCs w:val="28"/>
        </w:rPr>
        <w:br/>
        <w:t>«ДОНСКОЙ ГОСУДАРСТВЕННЫЙ ТЕХНИЧЕСКИЙ УНИВЕРСИТЕТ»</w:t>
      </w:r>
    </w:p>
    <w:p w14:paraId="1C0213F9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(ДГТУ)</w:t>
      </w:r>
    </w:p>
    <w:p w14:paraId="16C4F906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1D920C2F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C50E29">
        <w:rPr>
          <w:color w:val="auto"/>
          <w:sz w:val="24"/>
          <w:szCs w:val="24"/>
        </w:rPr>
        <w:t xml:space="preserve">Факультет «Энергетика и </w:t>
      </w:r>
      <w:proofErr w:type="spellStart"/>
      <w:r w:rsidRPr="00C50E29">
        <w:rPr>
          <w:color w:val="auto"/>
          <w:sz w:val="24"/>
          <w:szCs w:val="24"/>
        </w:rPr>
        <w:t>нефтегазопромышленность</w:t>
      </w:r>
      <w:proofErr w:type="spellEnd"/>
      <w:r w:rsidRPr="00C50E29">
        <w:rPr>
          <w:color w:val="auto"/>
          <w:sz w:val="24"/>
          <w:szCs w:val="24"/>
        </w:rPr>
        <w:t>»</w:t>
      </w:r>
    </w:p>
    <w:p w14:paraId="06EA38FA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18"/>
          <w:szCs w:val="18"/>
        </w:rPr>
      </w:pPr>
    </w:p>
    <w:p w14:paraId="62987063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  <w:u w:val="single"/>
        </w:rPr>
      </w:pPr>
      <w:r w:rsidRPr="00C50E29">
        <w:rPr>
          <w:color w:val="auto"/>
          <w:sz w:val="24"/>
          <w:szCs w:val="24"/>
        </w:rPr>
        <w:t>Кафедра «Химические технологии нефтегазового комплекса»</w:t>
      </w:r>
    </w:p>
    <w:p w14:paraId="0D1C6E32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18"/>
          <w:szCs w:val="18"/>
        </w:rPr>
      </w:pPr>
    </w:p>
    <w:p w14:paraId="16BC1AAE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tbl>
      <w:tblPr>
        <w:tblW w:w="3936" w:type="dxa"/>
        <w:tblInd w:w="6426" w:type="dxa"/>
        <w:tblLayout w:type="fixed"/>
        <w:tblLook w:val="0000" w:firstRow="0" w:lastRow="0" w:firstColumn="0" w:lastColumn="0" w:noHBand="0" w:noVBand="0"/>
      </w:tblPr>
      <w:tblGrid>
        <w:gridCol w:w="816"/>
        <w:gridCol w:w="994"/>
        <w:gridCol w:w="2126"/>
      </w:tblGrid>
      <w:tr w:rsidR="00C50E29" w:rsidRPr="00C50E29" w14:paraId="5A9A318E" w14:textId="77777777" w:rsidTr="00FE04FF">
        <w:tc>
          <w:tcPr>
            <w:tcW w:w="3936" w:type="dxa"/>
            <w:gridSpan w:val="3"/>
            <w:shd w:val="clear" w:color="auto" w:fill="auto"/>
          </w:tcPr>
          <w:p w14:paraId="495846A0" w14:textId="77777777" w:rsidR="00C50E29" w:rsidRPr="00C50E29" w:rsidRDefault="00C50E29" w:rsidP="00C50E29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C50E29" w:rsidRPr="00C50E29" w14:paraId="3F05E105" w14:textId="77777777" w:rsidTr="00FE04FF">
        <w:tc>
          <w:tcPr>
            <w:tcW w:w="1810" w:type="dxa"/>
            <w:gridSpan w:val="2"/>
            <w:shd w:val="clear" w:color="auto" w:fill="auto"/>
          </w:tcPr>
          <w:p w14:paraId="686BEEB9" w14:textId="77777777" w:rsidR="00C50E29" w:rsidRPr="00C50E29" w:rsidRDefault="00C50E29" w:rsidP="00C50E29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0FB21CC1" w14:textId="77777777" w:rsidR="00C50E29" w:rsidRPr="00C50E29" w:rsidRDefault="00C50E29" w:rsidP="00C50E29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«ХТ НГК»</w:t>
            </w:r>
          </w:p>
        </w:tc>
      </w:tr>
      <w:tr w:rsidR="00C50E29" w:rsidRPr="00C50E29" w14:paraId="290EC78B" w14:textId="77777777" w:rsidTr="00FE04FF">
        <w:trPr>
          <w:trHeight w:val="283"/>
        </w:trPr>
        <w:tc>
          <w:tcPr>
            <w:tcW w:w="1810" w:type="dxa"/>
            <w:gridSpan w:val="2"/>
            <w:shd w:val="clear" w:color="auto" w:fill="auto"/>
          </w:tcPr>
          <w:p w14:paraId="5F964C8A" w14:textId="77777777" w:rsidR="00C50E29" w:rsidRPr="00C50E29" w:rsidRDefault="00C50E29" w:rsidP="00C50E29">
            <w:pPr>
              <w:spacing w:after="0" w:line="240" w:lineRule="auto"/>
              <w:ind w:left="0" w:right="-62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24032E2A" w14:textId="77777777" w:rsidR="00C50E29" w:rsidRPr="00C50E29" w:rsidRDefault="00C50E29" w:rsidP="00C50E29">
            <w:pPr>
              <w:spacing w:after="0" w:line="240" w:lineRule="auto"/>
              <w:ind w:left="0" w:right="-62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И.Ю. Жукова</w:t>
            </w:r>
          </w:p>
        </w:tc>
      </w:tr>
      <w:tr w:rsidR="00C50E29" w:rsidRPr="00C50E29" w14:paraId="2370462B" w14:textId="77777777" w:rsidTr="00FE04FF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3709E182" w14:textId="77777777" w:rsidR="00C50E29" w:rsidRPr="00C50E29" w:rsidRDefault="00C50E29" w:rsidP="00C50E29">
            <w:pPr>
              <w:spacing w:after="0" w:line="240" w:lineRule="auto"/>
              <w:ind w:left="0" w:right="-61" w:firstLine="0"/>
              <w:jc w:val="center"/>
              <w:rPr>
                <w:color w:val="auto"/>
                <w:sz w:val="18"/>
                <w:szCs w:val="18"/>
                <w:vertAlign w:val="superscript"/>
              </w:rPr>
            </w:pPr>
            <w:r w:rsidRPr="00C50E29">
              <w:rPr>
                <w:color w:val="auto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111D130B" w14:textId="77777777" w:rsidR="00C50E29" w:rsidRPr="00C50E29" w:rsidRDefault="00C50E29" w:rsidP="00C50E29">
            <w:pPr>
              <w:spacing w:after="0" w:line="240" w:lineRule="auto"/>
              <w:ind w:left="0" w:right="-62" w:firstLine="0"/>
              <w:jc w:val="center"/>
              <w:rPr>
                <w:color w:val="auto"/>
                <w:sz w:val="18"/>
                <w:szCs w:val="18"/>
                <w:vertAlign w:val="superscript"/>
              </w:rPr>
            </w:pPr>
          </w:p>
        </w:tc>
      </w:tr>
      <w:tr w:rsidR="00C50E29" w:rsidRPr="00C50E29" w14:paraId="041FD561" w14:textId="77777777" w:rsidTr="00FE04FF">
        <w:tc>
          <w:tcPr>
            <w:tcW w:w="816" w:type="dxa"/>
            <w:shd w:val="clear" w:color="auto" w:fill="auto"/>
          </w:tcPr>
          <w:p w14:paraId="2540A9CD" w14:textId="77777777" w:rsidR="00C50E29" w:rsidRPr="00C50E29" w:rsidRDefault="00C50E29" w:rsidP="00C50E29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3CBEF092" w14:textId="77777777" w:rsidR="00C50E29" w:rsidRPr="00C50E29" w:rsidRDefault="00C50E29" w:rsidP="00C50E29">
            <w:pPr>
              <w:spacing w:after="0" w:line="300" w:lineRule="auto"/>
              <w:ind w:left="0" w:right="-61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 20__ г.</w:t>
            </w:r>
          </w:p>
        </w:tc>
      </w:tr>
    </w:tbl>
    <w:p w14:paraId="54499087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253A5DEA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ОТЧЕТ</w:t>
      </w:r>
    </w:p>
    <w:p w14:paraId="4B31AFCD" w14:textId="77777777" w:rsidR="00C50E29" w:rsidRPr="00C50E29" w:rsidRDefault="00C50E29" w:rsidP="00C50E29">
      <w:pPr>
        <w:spacing w:after="0" w:line="240" w:lineRule="auto"/>
        <w:ind w:left="-12" w:firstLine="12"/>
        <w:rPr>
          <w:color w:val="auto"/>
          <w:sz w:val="24"/>
          <w:szCs w:val="24"/>
        </w:rPr>
      </w:pPr>
    </w:p>
    <w:tbl>
      <w:tblPr>
        <w:tblW w:w="10217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1248"/>
        <w:gridCol w:w="137"/>
        <w:gridCol w:w="714"/>
        <w:gridCol w:w="1429"/>
        <w:gridCol w:w="2803"/>
        <w:gridCol w:w="1699"/>
        <w:gridCol w:w="1700"/>
        <w:gridCol w:w="12"/>
        <w:gridCol w:w="10"/>
      </w:tblGrid>
      <w:tr w:rsidR="00C50E29" w:rsidRPr="00C50E29" w14:paraId="58695BE3" w14:textId="77777777" w:rsidTr="00FE04FF">
        <w:tc>
          <w:tcPr>
            <w:tcW w:w="465" w:type="dxa"/>
          </w:tcPr>
          <w:p w14:paraId="4C32247D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по</w:t>
            </w:r>
          </w:p>
        </w:tc>
        <w:tc>
          <w:tcPr>
            <w:tcW w:w="9752" w:type="dxa"/>
            <w:gridSpan w:val="9"/>
          </w:tcPr>
          <w:p w14:paraId="3AAEA128" w14:textId="20EF5578" w:rsidR="00C50E29" w:rsidRPr="00C50E29" w:rsidRDefault="00147851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147851">
              <w:rPr>
                <w:color w:val="auto"/>
                <w:sz w:val="24"/>
                <w:szCs w:val="24"/>
              </w:rPr>
              <w:t>по практической подготовке при проведении научно-исследовательской работы</w:t>
            </w:r>
          </w:p>
        </w:tc>
      </w:tr>
      <w:tr w:rsidR="00C50E29" w:rsidRPr="00C50E29" w14:paraId="4B2A6019" w14:textId="77777777" w:rsidTr="00FE04FF">
        <w:tc>
          <w:tcPr>
            <w:tcW w:w="465" w:type="dxa"/>
          </w:tcPr>
          <w:p w14:paraId="5CF703EE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752" w:type="dxa"/>
            <w:gridSpan w:val="9"/>
          </w:tcPr>
          <w:p w14:paraId="0B5EB3F4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C50E29" w:rsidRPr="00C50E29" w14:paraId="45E1DBF6" w14:textId="77777777" w:rsidTr="00FE04FF">
        <w:tc>
          <w:tcPr>
            <w:tcW w:w="465" w:type="dxa"/>
          </w:tcPr>
          <w:p w14:paraId="33B56B5C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на</w:t>
            </w:r>
          </w:p>
        </w:tc>
        <w:tc>
          <w:tcPr>
            <w:tcW w:w="9752" w:type="dxa"/>
            <w:gridSpan w:val="9"/>
          </w:tcPr>
          <w:p w14:paraId="51E47ED0" w14:textId="53B6C72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ООО "</w:t>
            </w:r>
            <w:proofErr w:type="spellStart"/>
            <w:r w:rsidR="00147851">
              <w:rPr>
                <w:color w:val="auto"/>
                <w:sz w:val="24"/>
                <w:szCs w:val="24"/>
              </w:rPr>
              <w:t>Ххххххххх</w:t>
            </w:r>
            <w:proofErr w:type="spellEnd"/>
            <w:r w:rsidR="00147851">
              <w:rPr>
                <w:color w:val="auto"/>
                <w:sz w:val="24"/>
                <w:szCs w:val="24"/>
              </w:rPr>
              <w:t xml:space="preserve">   </w:t>
            </w:r>
            <w:proofErr w:type="spellStart"/>
            <w:r w:rsidR="00147851">
              <w:rPr>
                <w:color w:val="auto"/>
                <w:sz w:val="24"/>
                <w:szCs w:val="24"/>
              </w:rPr>
              <w:t>Дгггггггг</w:t>
            </w:r>
            <w:proofErr w:type="spellEnd"/>
            <w:r w:rsidRPr="00C50E29">
              <w:rPr>
                <w:color w:val="auto"/>
                <w:sz w:val="24"/>
                <w:szCs w:val="24"/>
              </w:rPr>
              <w:t>"</w:t>
            </w:r>
          </w:p>
        </w:tc>
      </w:tr>
      <w:tr w:rsidR="00C50E29" w:rsidRPr="00C50E29" w14:paraId="6D44E96C" w14:textId="77777777" w:rsidTr="00FE04FF">
        <w:tc>
          <w:tcPr>
            <w:tcW w:w="465" w:type="dxa"/>
          </w:tcPr>
          <w:p w14:paraId="04C04383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752" w:type="dxa"/>
            <w:gridSpan w:val="9"/>
          </w:tcPr>
          <w:p w14:paraId="5EEAB594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C50E29" w:rsidRPr="00C50E29" w14:paraId="0C9332E9" w14:textId="77777777" w:rsidTr="00FE04FF">
        <w:trPr>
          <w:gridAfter w:val="1"/>
          <w:wAfter w:w="10" w:type="dxa"/>
          <w:trHeight w:val="567"/>
        </w:trPr>
        <w:tc>
          <w:tcPr>
            <w:tcW w:w="1850" w:type="dxa"/>
            <w:gridSpan w:val="3"/>
          </w:tcPr>
          <w:p w14:paraId="07BBBB57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Обучающийся</w:t>
            </w:r>
          </w:p>
        </w:tc>
        <w:tc>
          <w:tcPr>
            <w:tcW w:w="2143" w:type="dxa"/>
            <w:gridSpan w:val="2"/>
          </w:tcPr>
          <w:p w14:paraId="480EA9AF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</w:t>
            </w:r>
          </w:p>
          <w:p w14:paraId="75907770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vertAlign w:val="superscript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6214" w:type="dxa"/>
            <w:gridSpan w:val="4"/>
            <w:shd w:val="clear" w:color="auto" w:fill="auto"/>
          </w:tcPr>
          <w:p w14:paraId="4242EDDC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_________________________________________________</w:t>
            </w:r>
          </w:p>
          <w:p w14:paraId="1CABF999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vertAlign w:val="superscript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И.О.Ф.</w:t>
            </w:r>
          </w:p>
        </w:tc>
      </w:tr>
      <w:tr w:rsidR="00C50E29" w:rsidRPr="00C50E29" w14:paraId="34B703DF" w14:textId="77777777" w:rsidTr="00FE04FF">
        <w:trPr>
          <w:gridAfter w:val="2"/>
          <w:wAfter w:w="22" w:type="dxa"/>
          <w:trHeight w:val="454"/>
        </w:trPr>
        <w:tc>
          <w:tcPr>
            <w:tcW w:w="2564" w:type="dxa"/>
            <w:gridSpan w:val="4"/>
          </w:tcPr>
          <w:p w14:paraId="0614BD56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Обозначение отчета</w:t>
            </w:r>
          </w:p>
        </w:tc>
        <w:tc>
          <w:tcPr>
            <w:tcW w:w="4232" w:type="dxa"/>
            <w:gridSpan w:val="2"/>
          </w:tcPr>
          <w:p w14:paraId="64B0318E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Cs w:val="28"/>
              </w:rPr>
              <w:t>УП.</w:t>
            </w:r>
            <w:r w:rsidRPr="00C50E29">
              <w:rPr>
                <w:color w:val="FF0000"/>
                <w:szCs w:val="28"/>
              </w:rPr>
              <w:t>YY</w:t>
            </w:r>
            <w:r w:rsidRPr="00C50E29">
              <w:rPr>
                <w:color w:val="auto"/>
                <w:szCs w:val="28"/>
              </w:rPr>
              <w:t>0000.000</w:t>
            </w:r>
          </w:p>
        </w:tc>
        <w:tc>
          <w:tcPr>
            <w:tcW w:w="1699" w:type="dxa"/>
          </w:tcPr>
          <w:p w14:paraId="5669FFF5" w14:textId="77777777" w:rsidR="00C50E29" w:rsidRPr="00C50E29" w:rsidRDefault="00C50E29" w:rsidP="00C50E29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 xml:space="preserve">Группа </w:t>
            </w:r>
          </w:p>
        </w:tc>
        <w:tc>
          <w:tcPr>
            <w:tcW w:w="1700" w:type="dxa"/>
          </w:tcPr>
          <w:p w14:paraId="3B8D3F02" w14:textId="2603119D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C50E29" w:rsidRPr="00C50E29" w14:paraId="1114E41A" w14:textId="77777777" w:rsidTr="00FE04FF">
        <w:trPr>
          <w:gridAfter w:val="2"/>
          <w:wAfter w:w="22" w:type="dxa"/>
          <w:trHeight w:val="255"/>
        </w:trPr>
        <w:tc>
          <w:tcPr>
            <w:tcW w:w="1713" w:type="dxa"/>
            <w:gridSpan w:val="2"/>
          </w:tcPr>
          <w:p w14:paraId="6C1C5B2D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Направление</w:t>
            </w:r>
          </w:p>
        </w:tc>
        <w:tc>
          <w:tcPr>
            <w:tcW w:w="8482" w:type="dxa"/>
            <w:gridSpan w:val="6"/>
          </w:tcPr>
          <w:p w14:paraId="16E2AD09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18.03.01 Химическая технология</w:t>
            </w:r>
          </w:p>
        </w:tc>
      </w:tr>
      <w:tr w:rsidR="00C50E29" w:rsidRPr="00C50E29" w14:paraId="06F10BE0" w14:textId="77777777" w:rsidTr="00FE04FF">
        <w:trPr>
          <w:gridAfter w:val="2"/>
          <w:wAfter w:w="22" w:type="dxa"/>
          <w:trHeight w:val="454"/>
        </w:trPr>
        <w:tc>
          <w:tcPr>
            <w:tcW w:w="1713" w:type="dxa"/>
            <w:gridSpan w:val="2"/>
          </w:tcPr>
          <w:p w14:paraId="697F64E7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 xml:space="preserve">Профиль </w:t>
            </w:r>
          </w:p>
        </w:tc>
        <w:tc>
          <w:tcPr>
            <w:tcW w:w="8482" w:type="dxa"/>
            <w:gridSpan w:val="6"/>
          </w:tcPr>
          <w:p w14:paraId="574ED93E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«Нефтегазовые технологии и защита от коррозии объектов нефтегазового комплекса»</w:t>
            </w:r>
          </w:p>
        </w:tc>
      </w:tr>
    </w:tbl>
    <w:p w14:paraId="68613683" w14:textId="77777777" w:rsidR="00C50E29" w:rsidRPr="00C50E29" w:rsidRDefault="00C50E29" w:rsidP="00C50E29">
      <w:pPr>
        <w:spacing w:after="0" w:line="240" w:lineRule="auto"/>
        <w:ind w:left="-12" w:firstLine="12"/>
        <w:jc w:val="left"/>
        <w:rPr>
          <w:color w:val="auto"/>
          <w:sz w:val="24"/>
          <w:szCs w:val="24"/>
        </w:rPr>
      </w:pPr>
    </w:p>
    <w:p w14:paraId="74752AE2" w14:textId="77777777" w:rsidR="00C50E29" w:rsidRPr="00C50E29" w:rsidRDefault="00C50E29" w:rsidP="00C50E29">
      <w:pPr>
        <w:spacing w:after="0" w:line="240" w:lineRule="auto"/>
        <w:ind w:left="-12" w:firstLine="12"/>
        <w:jc w:val="left"/>
        <w:rPr>
          <w:color w:val="auto"/>
          <w:sz w:val="24"/>
          <w:szCs w:val="24"/>
        </w:rPr>
      </w:pPr>
      <w:r w:rsidRPr="00C50E29">
        <w:rPr>
          <w:color w:val="auto"/>
          <w:sz w:val="24"/>
          <w:szCs w:val="24"/>
        </w:rPr>
        <w:t>Руководитель практики:</w:t>
      </w:r>
    </w:p>
    <w:tbl>
      <w:tblPr>
        <w:tblW w:w="10195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48"/>
        <w:gridCol w:w="1854"/>
        <w:gridCol w:w="3244"/>
        <w:gridCol w:w="2549"/>
      </w:tblGrid>
      <w:tr w:rsidR="00C50E29" w:rsidRPr="00C50E29" w14:paraId="4A0479A7" w14:textId="77777777" w:rsidTr="00FE04FF">
        <w:trPr>
          <w:trHeight w:val="567"/>
        </w:trPr>
        <w:tc>
          <w:tcPr>
            <w:tcW w:w="2548" w:type="dxa"/>
          </w:tcPr>
          <w:p w14:paraId="4DFB2480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от предприятия</w:t>
            </w:r>
          </w:p>
        </w:tc>
        <w:tc>
          <w:tcPr>
            <w:tcW w:w="1854" w:type="dxa"/>
          </w:tcPr>
          <w:p w14:paraId="36B41AD7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u w:val="single"/>
              </w:rPr>
            </w:pPr>
            <w:r w:rsidRPr="00C50E29">
              <w:rPr>
                <w:color w:val="auto"/>
                <w:sz w:val="24"/>
                <w:szCs w:val="24"/>
                <w:u w:val="single"/>
              </w:rPr>
              <w:t>зам. директор</w:t>
            </w:r>
          </w:p>
          <w:p w14:paraId="367689DD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vertAlign w:val="superscript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7C93C25E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</w:t>
            </w:r>
          </w:p>
          <w:p w14:paraId="4B947D3E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1A959F59" w14:textId="18AEB05E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u w:val="single"/>
              </w:rPr>
            </w:pPr>
            <w:r w:rsidRPr="00C50E29">
              <w:rPr>
                <w:color w:val="auto"/>
                <w:sz w:val="24"/>
                <w:szCs w:val="24"/>
                <w:u w:val="single"/>
              </w:rPr>
              <w:t xml:space="preserve">    </w:t>
            </w:r>
          </w:p>
          <w:p w14:paraId="790EDB6A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И.О. Фамилия</w:t>
            </w:r>
          </w:p>
        </w:tc>
      </w:tr>
      <w:tr w:rsidR="00C50E29" w:rsidRPr="00C50E29" w14:paraId="2E94AB61" w14:textId="77777777" w:rsidTr="00FE04FF">
        <w:trPr>
          <w:trHeight w:val="567"/>
        </w:trPr>
        <w:tc>
          <w:tcPr>
            <w:tcW w:w="2548" w:type="dxa"/>
          </w:tcPr>
          <w:p w14:paraId="28BBD728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от кафедры</w:t>
            </w:r>
          </w:p>
        </w:tc>
        <w:tc>
          <w:tcPr>
            <w:tcW w:w="1854" w:type="dxa"/>
          </w:tcPr>
          <w:p w14:paraId="4939EB0E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u w:val="single"/>
              </w:rPr>
            </w:pPr>
            <w:r w:rsidRPr="00C50E29">
              <w:rPr>
                <w:color w:val="auto"/>
                <w:sz w:val="24"/>
                <w:szCs w:val="24"/>
                <w:u w:val="single"/>
              </w:rPr>
              <w:t xml:space="preserve">      доцент__</w:t>
            </w:r>
          </w:p>
          <w:p w14:paraId="4DFB438A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vertAlign w:val="superscript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3B5ADB9A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</w:t>
            </w:r>
          </w:p>
          <w:p w14:paraId="27A76DF3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5D31D64C" w14:textId="00B0BC7A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u w:val="single"/>
              </w:rPr>
              <w:t xml:space="preserve"> </w:t>
            </w:r>
            <w:r w:rsidRPr="00C50E29">
              <w:rPr>
                <w:color w:val="auto"/>
                <w:sz w:val="24"/>
                <w:szCs w:val="24"/>
              </w:rPr>
              <w:t>______</w:t>
            </w:r>
          </w:p>
          <w:p w14:paraId="5BF70556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И.О. Фамилия</w:t>
            </w:r>
          </w:p>
        </w:tc>
      </w:tr>
      <w:tr w:rsidR="00C50E29" w:rsidRPr="00C50E29" w14:paraId="01FC2729" w14:textId="77777777" w:rsidTr="00FE04FF">
        <w:trPr>
          <w:trHeight w:val="567"/>
        </w:trPr>
        <w:tc>
          <w:tcPr>
            <w:tcW w:w="2548" w:type="dxa"/>
          </w:tcPr>
          <w:p w14:paraId="187F7ABD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Оценка</w:t>
            </w:r>
          </w:p>
        </w:tc>
        <w:tc>
          <w:tcPr>
            <w:tcW w:w="1854" w:type="dxa"/>
          </w:tcPr>
          <w:p w14:paraId="6D94579C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</w:t>
            </w:r>
          </w:p>
        </w:tc>
        <w:tc>
          <w:tcPr>
            <w:tcW w:w="3244" w:type="dxa"/>
          </w:tcPr>
          <w:p w14:paraId="6EF1E94A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</w:t>
            </w:r>
          </w:p>
          <w:p w14:paraId="518FB232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дата</w:t>
            </w:r>
          </w:p>
        </w:tc>
        <w:tc>
          <w:tcPr>
            <w:tcW w:w="2549" w:type="dxa"/>
          </w:tcPr>
          <w:p w14:paraId="10B3FAD0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___________________</w:t>
            </w:r>
          </w:p>
          <w:p w14:paraId="63A9BE73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подпись преподавателя</w:t>
            </w:r>
          </w:p>
        </w:tc>
      </w:tr>
    </w:tbl>
    <w:p w14:paraId="0C679519" w14:textId="77777777" w:rsidR="00C50E29" w:rsidRPr="00C50E29" w:rsidRDefault="00C50E29" w:rsidP="00C50E29">
      <w:pPr>
        <w:spacing w:after="0" w:line="360" w:lineRule="auto"/>
        <w:ind w:left="-24" w:firstLine="0"/>
        <w:jc w:val="center"/>
        <w:rPr>
          <w:color w:val="auto"/>
          <w:sz w:val="24"/>
          <w:szCs w:val="24"/>
        </w:rPr>
      </w:pPr>
    </w:p>
    <w:p w14:paraId="7CCF8BE9" w14:textId="77777777" w:rsidR="00C50E29" w:rsidRPr="00C50E29" w:rsidRDefault="00C50E29" w:rsidP="00C50E29">
      <w:pPr>
        <w:spacing w:after="0" w:line="360" w:lineRule="auto"/>
        <w:ind w:left="-24" w:firstLine="0"/>
        <w:jc w:val="center"/>
        <w:rPr>
          <w:color w:val="auto"/>
          <w:sz w:val="24"/>
          <w:szCs w:val="24"/>
        </w:rPr>
      </w:pPr>
      <w:r w:rsidRPr="00C50E29">
        <w:rPr>
          <w:color w:val="auto"/>
          <w:sz w:val="24"/>
          <w:szCs w:val="24"/>
        </w:rPr>
        <w:t>Ростов-на-Дону</w:t>
      </w:r>
    </w:p>
    <w:p w14:paraId="413773D0" w14:textId="4C521D60" w:rsidR="00C50E29" w:rsidRPr="00C50E29" w:rsidRDefault="00C50E29" w:rsidP="00C50E29">
      <w:pPr>
        <w:spacing w:after="0" w:line="360" w:lineRule="auto"/>
        <w:ind w:left="-24" w:firstLine="0"/>
        <w:jc w:val="center"/>
        <w:rPr>
          <w:color w:val="auto"/>
          <w:szCs w:val="28"/>
        </w:rPr>
      </w:pPr>
      <w:r w:rsidRPr="00C50E29">
        <w:rPr>
          <w:color w:val="auto"/>
          <w:sz w:val="24"/>
          <w:szCs w:val="24"/>
        </w:rPr>
        <w:t>202</w:t>
      </w:r>
      <w:r>
        <w:rPr>
          <w:color w:val="auto"/>
          <w:sz w:val="24"/>
          <w:szCs w:val="24"/>
        </w:rPr>
        <w:t>_</w:t>
      </w:r>
      <w:r w:rsidRPr="00C50E29">
        <w:rPr>
          <w:color w:val="auto"/>
          <w:sz w:val="24"/>
          <w:szCs w:val="24"/>
        </w:rPr>
        <w:br w:type="page"/>
      </w:r>
      <w:r w:rsidRPr="00C50E29">
        <w:rPr>
          <w:noProof/>
          <w:color w:val="auto"/>
          <w:szCs w:val="28"/>
        </w:rPr>
        <w:lastRenderedPageBreak/>
        <w:drawing>
          <wp:inline distT="0" distB="0" distL="0" distR="0" wp14:anchorId="49F7D901" wp14:editId="444CCE3C">
            <wp:extent cx="590550" cy="590550"/>
            <wp:effectExtent l="0" t="0" r="0" b="0"/>
            <wp:docPr id="5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62CA4F" w14:textId="77777777" w:rsidR="00C50E29" w:rsidRPr="00C50E29" w:rsidRDefault="00C50E29" w:rsidP="00C50E29">
      <w:pPr>
        <w:spacing w:after="120" w:line="240" w:lineRule="auto"/>
        <w:ind w:left="0" w:firstLine="0"/>
        <w:jc w:val="center"/>
        <w:rPr>
          <w:color w:val="auto"/>
          <w:sz w:val="24"/>
          <w:szCs w:val="24"/>
        </w:rPr>
      </w:pPr>
      <w:r w:rsidRPr="00C50E29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14:paraId="73F7E0B5" w14:textId="77777777" w:rsidR="00C50E29" w:rsidRPr="00C50E29" w:rsidRDefault="00C50E29" w:rsidP="00C50E29">
      <w:pPr>
        <w:spacing w:after="0" w:line="240" w:lineRule="auto"/>
        <w:ind w:left="0" w:right="-6" w:firstLine="0"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ФЕДЕРАЛЬНОЕ ГОСУДАРСТВЕННОЕ БЮДЖЕТНОЕ</w:t>
      </w:r>
    </w:p>
    <w:p w14:paraId="07747FCF" w14:textId="77777777" w:rsidR="00C50E29" w:rsidRPr="00C50E29" w:rsidRDefault="00C50E29" w:rsidP="00C50E29">
      <w:pPr>
        <w:spacing w:after="0" w:line="240" w:lineRule="auto"/>
        <w:ind w:left="0" w:right="-6" w:firstLine="0"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ОБРАЗОВАТЕЛЬНОЕ УЧРЕЖДЕНИЕ ВЫСШЕГО ОБРАЗОВАНИЯ</w:t>
      </w:r>
      <w:r w:rsidRPr="00C50E29">
        <w:rPr>
          <w:b/>
          <w:color w:val="auto"/>
          <w:szCs w:val="28"/>
        </w:rPr>
        <w:br/>
        <w:t>«ДОНСКОЙ ГОСУДАРСТВЕННЫЙ ТЕХНИЧЕСКИЙ УНИВЕРСИТЕТ»</w:t>
      </w:r>
    </w:p>
    <w:p w14:paraId="1B57EC03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(ДГТУ)</w:t>
      </w:r>
    </w:p>
    <w:p w14:paraId="1705F154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5A07ECDF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C50E29">
        <w:rPr>
          <w:color w:val="auto"/>
          <w:sz w:val="24"/>
          <w:szCs w:val="24"/>
        </w:rPr>
        <w:t xml:space="preserve">Факультет «Энергетика и </w:t>
      </w:r>
      <w:proofErr w:type="spellStart"/>
      <w:r w:rsidRPr="00C50E29">
        <w:rPr>
          <w:color w:val="auto"/>
          <w:sz w:val="24"/>
          <w:szCs w:val="24"/>
        </w:rPr>
        <w:t>нефтегазопромышленность</w:t>
      </w:r>
      <w:proofErr w:type="spellEnd"/>
      <w:r w:rsidRPr="00C50E29">
        <w:rPr>
          <w:color w:val="auto"/>
          <w:sz w:val="24"/>
          <w:szCs w:val="24"/>
        </w:rPr>
        <w:t>»</w:t>
      </w:r>
    </w:p>
    <w:p w14:paraId="7D16FA2E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18"/>
          <w:szCs w:val="18"/>
        </w:rPr>
      </w:pPr>
    </w:p>
    <w:p w14:paraId="7588A860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  <w:u w:val="single"/>
        </w:rPr>
      </w:pPr>
      <w:r w:rsidRPr="00C50E29">
        <w:rPr>
          <w:color w:val="auto"/>
          <w:sz w:val="24"/>
          <w:szCs w:val="24"/>
        </w:rPr>
        <w:t>Кафедра «Химические технологии нефтегазового комплекса»</w:t>
      </w:r>
    </w:p>
    <w:p w14:paraId="16B059D9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18"/>
          <w:szCs w:val="18"/>
        </w:rPr>
      </w:pPr>
    </w:p>
    <w:p w14:paraId="06738DC3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1A122099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44794E3F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7CBB975B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C50E29">
        <w:rPr>
          <w:b/>
          <w:color w:val="auto"/>
          <w:szCs w:val="28"/>
        </w:rPr>
        <w:t>ЗАДАНИЕ</w:t>
      </w:r>
    </w:p>
    <w:p w14:paraId="43AA8168" w14:textId="77777777" w:rsidR="00C50E29" w:rsidRPr="00C50E29" w:rsidRDefault="00C50E29" w:rsidP="00C50E29">
      <w:pPr>
        <w:spacing w:after="0" w:line="240" w:lineRule="auto"/>
        <w:ind w:left="-12" w:hanging="30"/>
        <w:jc w:val="center"/>
        <w:rPr>
          <w:color w:val="auto"/>
          <w:sz w:val="24"/>
          <w:szCs w:val="24"/>
        </w:rPr>
      </w:pPr>
    </w:p>
    <w:tbl>
      <w:tblPr>
        <w:tblW w:w="10217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1351"/>
        <w:gridCol w:w="748"/>
        <w:gridCol w:w="4232"/>
        <w:gridCol w:w="1699"/>
        <w:gridCol w:w="1700"/>
        <w:gridCol w:w="22"/>
      </w:tblGrid>
      <w:tr w:rsidR="00C50E29" w:rsidRPr="00C50E29" w14:paraId="092A9D52" w14:textId="77777777" w:rsidTr="00FE04FF">
        <w:tc>
          <w:tcPr>
            <w:tcW w:w="465" w:type="dxa"/>
          </w:tcPr>
          <w:p w14:paraId="7F335CA7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по</w:t>
            </w:r>
          </w:p>
        </w:tc>
        <w:tc>
          <w:tcPr>
            <w:tcW w:w="9752" w:type="dxa"/>
            <w:gridSpan w:val="6"/>
          </w:tcPr>
          <w:p w14:paraId="707665C1" w14:textId="68C172F3" w:rsidR="00C50E29" w:rsidRPr="00C50E29" w:rsidRDefault="00147851" w:rsidP="00C50E29">
            <w:pPr>
              <w:spacing w:after="0" w:line="36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47851">
              <w:rPr>
                <w:color w:val="auto"/>
                <w:sz w:val="24"/>
                <w:szCs w:val="24"/>
              </w:rPr>
              <w:t>практической подготовке при проведении научно-исследовательской работы</w:t>
            </w:r>
          </w:p>
        </w:tc>
      </w:tr>
      <w:tr w:rsidR="00C50E29" w:rsidRPr="00C50E29" w14:paraId="32F30013" w14:textId="77777777" w:rsidTr="00FE04FF">
        <w:tc>
          <w:tcPr>
            <w:tcW w:w="465" w:type="dxa"/>
          </w:tcPr>
          <w:p w14:paraId="42E1FE2C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752" w:type="dxa"/>
            <w:gridSpan w:val="6"/>
          </w:tcPr>
          <w:p w14:paraId="72E0BE57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C50E29" w:rsidRPr="00C50E29" w14:paraId="2E8FE1F4" w14:textId="77777777" w:rsidTr="00FE04FF">
        <w:tc>
          <w:tcPr>
            <w:tcW w:w="465" w:type="dxa"/>
          </w:tcPr>
          <w:p w14:paraId="2F56A51B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на</w:t>
            </w:r>
          </w:p>
        </w:tc>
        <w:tc>
          <w:tcPr>
            <w:tcW w:w="9752" w:type="dxa"/>
            <w:gridSpan w:val="6"/>
          </w:tcPr>
          <w:p w14:paraId="2A08CC3C" w14:textId="3A945B01" w:rsidR="00C50E29" w:rsidRPr="00C50E29" w:rsidRDefault="00C50E29" w:rsidP="00C50E29">
            <w:pPr>
              <w:spacing w:after="0" w:line="36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ООО "</w:t>
            </w:r>
            <w:r w:rsidR="00147851" w:rsidRPr="00147851">
              <w:rPr>
                <w:color w:val="auto"/>
                <w:sz w:val="24"/>
                <w:szCs w:val="24"/>
              </w:rPr>
              <w:t>"</w:t>
            </w:r>
            <w:proofErr w:type="spellStart"/>
            <w:r w:rsidR="00147851" w:rsidRPr="00147851">
              <w:rPr>
                <w:color w:val="auto"/>
                <w:sz w:val="24"/>
                <w:szCs w:val="24"/>
              </w:rPr>
              <w:t>Ххххххххх</w:t>
            </w:r>
            <w:proofErr w:type="spellEnd"/>
            <w:r w:rsidR="00147851" w:rsidRPr="00147851">
              <w:rPr>
                <w:color w:val="auto"/>
                <w:sz w:val="24"/>
                <w:szCs w:val="24"/>
              </w:rPr>
              <w:t xml:space="preserve">   </w:t>
            </w:r>
            <w:proofErr w:type="spellStart"/>
            <w:r w:rsidR="00147851" w:rsidRPr="00147851">
              <w:rPr>
                <w:color w:val="auto"/>
                <w:sz w:val="24"/>
                <w:szCs w:val="24"/>
              </w:rPr>
              <w:t>Дгггггггг</w:t>
            </w:r>
            <w:proofErr w:type="spellEnd"/>
            <w:r w:rsidR="00147851" w:rsidRPr="00147851">
              <w:rPr>
                <w:color w:val="auto"/>
                <w:sz w:val="24"/>
                <w:szCs w:val="24"/>
              </w:rPr>
              <w:t>"</w:t>
            </w:r>
          </w:p>
        </w:tc>
      </w:tr>
      <w:tr w:rsidR="00C50E29" w:rsidRPr="00C50E29" w14:paraId="786D90A8" w14:textId="77777777" w:rsidTr="00FE04FF">
        <w:tc>
          <w:tcPr>
            <w:tcW w:w="10217" w:type="dxa"/>
            <w:gridSpan w:val="7"/>
          </w:tcPr>
          <w:p w14:paraId="60DC2468" w14:textId="77777777" w:rsidR="00C50E29" w:rsidRPr="00C50E29" w:rsidRDefault="00000000" w:rsidP="00C50E29">
            <w:pPr>
              <w:spacing w:after="0" w:line="36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sdt>
              <w:sdtPr>
                <w:rPr>
                  <w:color w:val="auto"/>
                  <w:sz w:val="24"/>
                  <w:szCs w:val="24"/>
                </w:rPr>
                <w:tag w:val="goog_rdk_2"/>
                <w:id w:val="851686259"/>
              </w:sdtPr>
              <w:sdtContent/>
            </w:sdt>
            <w:r w:rsidR="00C50E29" w:rsidRPr="00C50E29">
              <w:rPr>
                <w:color w:val="auto"/>
                <w:sz w:val="24"/>
                <w:szCs w:val="24"/>
              </w:rPr>
              <w:t>в период с _________ по _________</w:t>
            </w:r>
          </w:p>
        </w:tc>
      </w:tr>
      <w:tr w:rsidR="00C50E29" w:rsidRPr="00C50E29" w14:paraId="2E641EB7" w14:textId="77777777" w:rsidTr="00FE04FF">
        <w:trPr>
          <w:trHeight w:val="454"/>
        </w:trPr>
        <w:tc>
          <w:tcPr>
            <w:tcW w:w="1816" w:type="dxa"/>
            <w:gridSpan w:val="2"/>
          </w:tcPr>
          <w:p w14:paraId="1E5365E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Обучающийся</w:t>
            </w:r>
          </w:p>
        </w:tc>
        <w:tc>
          <w:tcPr>
            <w:tcW w:w="8401" w:type="dxa"/>
            <w:gridSpan w:val="5"/>
            <w:shd w:val="clear" w:color="auto" w:fill="auto"/>
          </w:tcPr>
          <w:p w14:paraId="007A40B1" w14:textId="77777777" w:rsidR="00C50E29" w:rsidRPr="00C50E29" w:rsidRDefault="00C50E29" w:rsidP="00C50E29">
            <w:pPr>
              <w:spacing w:after="0" w:line="240" w:lineRule="auto"/>
              <w:ind w:left="282" w:hanging="258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____________________________________________________________________</w:t>
            </w:r>
          </w:p>
          <w:p w14:paraId="6D1088FC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Имя (Отчество) Фамилия</w:t>
            </w:r>
          </w:p>
        </w:tc>
      </w:tr>
      <w:tr w:rsidR="00C50E29" w:rsidRPr="00C50E29" w14:paraId="2A9A623B" w14:textId="77777777" w:rsidTr="00FE04FF">
        <w:trPr>
          <w:gridAfter w:val="1"/>
          <w:wAfter w:w="22" w:type="dxa"/>
          <w:trHeight w:val="454"/>
        </w:trPr>
        <w:tc>
          <w:tcPr>
            <w:tcW w:w="2564" w:type="dxa"/>
            <w:gridSpan w:val="3"/>
          </w:tcPr>
          <w:p w14:paraId="51FB188A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Обозначение отчета</w:t>
            </w:r>
          </w:p>
        </w:tc>
        <w:tc>
          <w:tcPr>
            <w:tcW w:w="4232" w:type="dxa"/>
          </w:tcPr>
          <w:p w14:paraId="28E9399B" w14:textId="77777777" w:rsidR="00C50E29" w:rsidRPr="00C50E29" w:rsidRDefault="00000000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sdt>
              <w:sdtPr>
                <w:rPr>
                  <w:color w:val="auto"/>
                  <w:sz w:val="24"/>
                  <w:szCs w:val="24"/>
                </w:rPr>
                <w:tag w:val="goog_rdk_3"/>
                <w:id w:val="10501411"/>
              </w:sdtPr>
              <w:sdtContent/>
            </w:sdt>
            <w:r w:rsidR="00C50E29" w:rsidRPr="00C50E29">
              <w:rPr>
                <w:color w:val="auto"/>
                <w:szCs w:val="28"/>
              </w:rPr>
              <w:t>УП.</w:t>
            </w:r>
            <w:sdt>
              <w:sdtPr>
                <w:rPr>
                  <w:color w:val="auto"/>
                  <w:sz w:val="24"/>
                  <w:szCs w:val="24"/>
                </w:rPr>
                <w:tag w:val="goog_rdk_4"/>
                <w:id w:val="-1747486556"/>
              </w:sdtPr>
              <w:sdtContent/>
            </w:sdt>
            <w:r w:rsidR="00C50E29" w:rsidRPr="00C50E29">
              <w:rPr>
                <w:color w:val="auto"/>
                <w:szCs w:val="28"/>
              </w:rPr>
              <w:t>YY0000.000</w:t>
            </w:r>
          </w:p>
        </w:tc>
        <w:tc>
          <w:tcPr>
            <w:tcW w:w="1699" w:type="dxa"/>
          </w:tcPr>
          <w:p w14:paraId="1653B020" w14:textId="77777777" w:rsidR="00C50E29" w:rsidRPr="00C50E29" w:rsidRDefault="00C50E29" w:rsidP="00C50E29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 xml:space="preserve">Группа </w:t>
            </w:r>
          </w:p>
        </w:tc>
        <w:tc>
          <w:tcPr>
            <w:tcW w:w="1700" w:type="dxa"/>
          </w:tcPr>
          <w:p w14:paraId="239873AC" w14:textId="6063D4B4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</w:tr>
      <w:tr w:rsidR="00C50E29" w:rsidRPr="00C50E29" w14:paraId="3290D37A" w14:textId="77777777" w:rsidTr="00FE04FF">
        <w:trPr>
          <w:trHeight w:val="454"/>
        </w:trPr>
        <w:tc>
          <w:tcPr>
            <w:tcW w:w="10217" w:type="dxa"/>
            <w:gridSpan w:val="7"/>
          </w:tcPr>
          <w:p w14:paraId="7FB7359D" w14:textId="77777777" w:rsidR="00C50E29" w:rsidRPr="00C50E29" w:rsidRDefault="00000000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sdt>
              <w:sdtPr>
                <w:rPr>
                  <w:color w:val="auto"/>
                  <w:sz w:val="24"/>
                  <w:szCs w:val="24"/>
                </w:rPr>
                <w:tag w:val="goog_rdk_5"/>
                <w:id w:val="1947573243"/>
              </w:sdtPr>
              <w:sdtContent/>
            </w:sdt>
            <w:r w:rsidR="00C50E29" w:rsidRPr="00C50E29">
              <w:rPr>
                <w:color w:val="auto"/>
                <w:sz w:val="24"/>
                <w:szCs w:val="24"/>
              </w:rPr>
              <w:t xml:space="preserve">Срок представления отчета на кафедру – </w:t>
            </w:r>
          </w:p>
        </w:tc>
      </w:tr>
    </w:tbl>
    <w:p w14:paraId="790DCA81" w14:textId="77777777" w:rsidR="00C50E29" w:rsidRPr="00C50E29" w:rsidRDefault="00C50E29" w:rsidP="00C50E29">
      <w:pPr>
        <w:spacing w:after="0" w:line="360" w:lineRule="auto"/>
        <w:ind w:left="0" w:firstLine="0"/>
        <w:rPr>
          <w:color w:val="auto"/>
          <w:sz w:val="24"/>
          <w:szCs w:val="24"/>
        </w:rPr>
      </w:pPr>
      <w:r w:rsidRPr="00C50E29">
        <w:rPr>
          <w:color w:val="auto"/>
          <w:sz w:val="24"/>
          <w:szCs w:val="24"/>
        </w:rPr>
        <w:t>Содержание индивидуального задания</w:t>
      </w:r>
    </w:p>
    <w:tbl>
      <w:tblPr>
        <w:tblW w:w="102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205"/>
      </w:tblGrid>
      <w:tr w:rsidR="00C50E29" w:rsidRPr="00C50E29" w14:paraId="6CC2D50C" w14:textId="77777777" w:rsidTr="00FE04FF">
        <w:trPr>
          <w:trHeight w:val="2180"/>
        </w:trPr>
        <w:tc>
          <w:tcPr>
            <w:tcW w:w="10205" w:type="dxa"/>
          </w:tcPr>
          <w:p w14:paraId="211EB93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u w:val="single"/>
              </w:rPr>
            </w:pPr>
            <w:r w:rsidRPr="00C50E29">
              <w:rPr>
                <w:color w:val="auto"/>
                <w:sz w:val="24"/>
                <w:szCs w:val="24"/>
                <w:u w:val="single"/>
              </w:rPr>
              <w:t>Ваша тема _________________________________________________________________________</w:t>
            </w:r>
          </w:p>
          <w:p w14:paraId="32B53519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u w:val="single"/>
              </w:rPr>
            </w:pPr>
            <w:r w:rsidRPr="00C50E29">
              <w:rPr>
                <w:color w:val="auto"/>
                <w:sz w:val="24"/>
                <w:szCs w:val="24"/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09742CD1" w14:textId="77777777" w:rsidR="00C50E29" w:rsidRPr="00C50E29" w:rsidRDefault="00C50E29" w:rsidP="00C50E29">
      <w:pPr>
        <w:spacing w:after="0" w:line="240" w:lineRule="auto"/>
        <w:ind w:left="-24" w:firstLine="0"/>
        <w:jc w:val="left"/>
        <w:rPr>
          <w:color w:val="171717"/>
          <w:sz w:val="24"/>
          <w:szCs w:val="24"/>
        </w:rPr>
      </w:pPr>
    </w:p>
    <w:p w14:paraId="48E8005A" w14:textId="77777777" w:rsidR="00C50E29" w:rsidRPr="00C50E29" w:rsidRDefault="00C50E29" w:rsidP="00C50E29">
      <w:pPr>
        <w:spacing w:after="0" w:line="240" w:lineRule="auto"/>
        <w:ind w:left="-24" w:firstLine="0"/>
        <w:jc w:val="left"/>
        <w:rPr>
          <w:color w:val="171717"/>
          <w:sz w:val="24"/>
          <w:szCs w:val="24"/>
        </w:rPr>
      </w:pPr>
    </w:p>
    <w:tbl>
      <w:tblPr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C50E29" w:rsidRPr="00C50E29" w14:paraId="1DE3FD51" w14:textId="77777777" w:rsidTr="00FE04FF">
        <w:tc>
          <w:tcPr>
            <w:tcW w:w="3672" w:type="dxa"/>
          </w:tcPr>
          <w:p w14:paraId="07625FE7" w14:textId="77777777" w:rsidR="00C50E29" w:rsidRPr="00C50E29" w:rsidRDefault="00C50E29" w:rsidP="00C50E29">
            <w:pPr>
              <w:tabs>
                <w:tab w:val="left" w:pos="2352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 xml:space="preserve">Руководитель практики </w:t>
            </w:r>
          </w:p>
          <w:p w14:paraId="6405E746" w14:textId="77777777" w:rsidR="00C50E29" w:rsidRPr="00C50E29" w:rsidRDefault="00C50E29" w:rsidP="00C50E29">
            <w:pPr>
              <w:tabs>
                <w:tab w:val="left" w:pos="2352"/>
              </w:tabs>
              <w:spacing w:after="0" w:line="240" w:lineRule="auto"/>
              <w:ind w:left="0" w:firstLine="0"/>
              <w:jc w:val="left"/>
              <w:rPr>
                <w:color w:val="171717"/>
                <w:sz w:val="18"/>
                <w:szCs w:val="18"/>
              </w:rPr>
            </w:pPr>
            <w:r w:rsidRPr="00C50E29">
              <w:rPr>
                <w:color w:val="auto"/>
                <w:sz w:val="24"/>
                <w:szCs w:val="24"/>
              </w:rPr>
              <w:t>от кафедры</w:t>
            </w:r>
          </w:p>
        </w:tc>
        <w:tc>
          <w:tcPr>
            <w:tcW w:w="2658" w:type="dxa"/>
          </w:tcPr>
          <w:p w14:paraId="518657C6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9E21DA0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___________________</w:t>
            </w:r>
          </w:p>
          <w:p w14:paraId="62973CAB" w14:textId="77777777" w:rsidR="00C50E29" w:rsidRPr="00C50E29" w:rsidRDefault="00C50E29" w:rsidP="00C50E29">
            <w:pPr>
              <w:tabs>
                <w:tab w:val="left" w:pos="2352"/>
              </w:tabs>
              <w:spacing w:after="0" w:line="240" w:lineRule="auto"/>
              <w:ind w:left="0" w:firstLine="0"/>
              <w:jc w:val="center"/>
              <w:rPr>
                <w:color w:val="171717"/>
                <w:sz w:val="18"/>
                <w:szCs w:val="18"/>
              </w:rPr>
            </w:pPr>
            <w:r w:rsidRPr="00C50E29">
              <w:rPr>
                <w:color w:val="auto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5EFF5924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50B9EEF" w14:textId="628C98D4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 xml:space="preserve"> ______________</w:t>
            </w:r>
          </w:p>
          <w:p w14:paraId="29DCFD09" w14:textId="77777777" w:rsidR="00C50E29" w:rsidRPr="00C50E29" w:rsidRDefault="00C50E29" w:rsidP="00C50E29">
            <w:pPr>
              <w:tabs>
                <w:tab w:val="left" w:pos="2352"/>
              </w:tabs>
              <w:spacing w:after="0" w:line="360" w:lineRule="auto"/>
              <w:ind w:left="0" w:firstLine="0"/>
              <w:jc w:val="center"/>
              <w:rPr>
                <w:color w:val="171717"/>
                <w:sz w:val="18"/>
                <w:szCs w:val="18"/>
              </w:rPr>
            </w:pPr>
            <w:r w:rsidRPr="00C50E29">
              <w:rPr>
                <w:color w:val="auto"/>
                <w:sz w:val="20"/>
                <w:szCs w:val="20"/>
                <w:vertAlign w:val="superscript"/>
              </w:rPr>
              <w:t>И.О. Фамилия</w:t>
            </w:r>
          </w:p>
        </w:tc>
      </w:tr>
      <w:tr w:rsidR="00C50E29" w:rsidRPr="00C50E29" w14:paraId="5C24C0E6" w14:textId="77777777" w:rsidTr="00FE04FF">
        <w:tc>
          <w:tcPr>
            <w:tcW w:w="3672" w:type="dxa"/>
          </w:tcPr>
          <w:p w14:paraId="4E79C4FF" w14:textId="77777777" w:rsidR="00C50E29" w:rsidRPr="00C50E29" w:rsidRDefault="00C50E29" w:rsidP="00C50E29">
            <w:pPr>
              <w:tabs>
                <w:tab w:val="left" w:pos="2352"/>
              </w:tabs>
              <w:spacing w:after="0" w:line="360" w:lineRule="auto"/>
              <w:ind w:left="0" w:firstLine="0"/>
              <w:jc w:val="left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308749CC" w14:textId="77777777" w:rsidR="00C50E29" w:rsidRPr="00C50E29" w:rsidRDefault="00C50E29" w:rsidP="00C50E29">
            <w:pPr>
              <w:tabs>
                <w:tab w:val="left" w:pos="2352"/>
              </w:tabs>
              <w:spacing w:after="0" w:line="360" w:lineRule="auto"/>
              <w:ind w:left="0" w:firstLine="0"/>
              <w:jc w:val="left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5126E4CF" w14:textId="77777777" w:rsidR="00C50E29" w:rsidRPr="00C50E29" w:rsidRDefault="00C50E29" w:rsidP="00C50E29">
            <w:pPr>
              <w:tabs>
                <w:tab w:val="left" w:pos="2352"/>
              </w:tabs>
              <w:spacing w:after="0" w:line="360" w:lineRule="auto"/>
              <w:ind w:left="0" w:firstLine="0"/>
              <w:jc w:val="left"/>
              <w:rPr>
                <w:color w:val="171717"/>
                <w:sz w:val="18"/>
                <w:szCs w:val="18"/>
              </w:rPr>
            </w:pPr>
          </w:p>
        </w:tc>
      </w:tr>
      <w:tr w:rsidR="00C50E29" w:rsidRPr="00C50E29" w14:paraId="6B1180CB" w14:textId="77777777" w:rsidTr="00FE04FF">
        <w:trPr>
          <w:trHeight w:val="535"/>
        </w:trPr>
        <w:tc>
          <w:tcPr>
            <w:tcW w:w="3672" w:type="dxa"/>
          </w:tcPr>
          <w:p w14:paraId="09092062" w14:textId="77777777" w:rsidR="00C50E29" w:rsidRPr="00C50E29" w:rsidRDefault="00C50E29" w:rsidP="00C50E29">
            <w:pPr>
              <w:tabs>
                <w:tab w:val="left" w:pos="2352"/>
              </w:tabs>
              <w:spacing w:after="0" w:line="360" w:lineRule="auto"/>
              <w:ind w:left="0" w:firstLine="0"/>
              <w:jc w:val="left"/>
              <w:rPr>
                <w:color w:val="171717"/>
                <w:sz w:val="18"/>
                <w:szCs w:val="18"/>
              </w:rPr>
            </w:pPr>
            <w:r w:rsidRPr="00C50E29">
              <w:rPr>
                <w:color w:val="auto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14:paraId="3E2C0780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___________________</w:t>
            </w:r>
          </w:p>
          <w:p w14:paraId="3A28804F" w14:textId="77777777" w:rsidR="00C50E29" w:rsidRPr="00C50E29" w:rsidRDefault="00C50E29" w:rsidP="00C50E29">
            <w:pPr>
              <w:tabs>
                <w:tab w:val="left" w:pos="2352"/>
              </w:tabs>
              <w:spacing w:after="0" w:line="360" w:lineRule="auto"/>
              <w:ind w:left="0" w:firstLine="0"/>
              <w:jc w:val="center"/>
              <w:rPr>
                <w:color w:val="171717"/>
                <w:sz w:val="18"/>
                <w:szCs w:val="18"/>
              </w:rPr>
            </w:pPr>
            <w:r w:rsidRPr="00C50E29">
              <w:rPr>
                <w:color w:val="auto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  <w:shd w:val="clear" w:color="auto" w:fill="auto"/>
          </w:tcPr>
          <w:p w14:paraId="3ECF2320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__________________________</w:t>
            </w:r>
          </w:p>
          <w:p w14:paraId="2B8366F5" w14:textId="77777777" w:rsidR="00C50E29" w:rsidRPr="00C50E29" w:rsidRDefault="00C50E29" w:rsidP="00C50E29">
            <w:pPr>
              <w:tabs>
                <w:tab w:val="left" w:pos="2352"/>
              </w:tabs>
              <w:spacing w:after="0" w:line="360" w:lineRule="auto"/>
              <w:ind w:left="0" w:firstLine="0"/>
              <w:jc w:val="center"/>
              <w:rPr>
                <w:color w:val="171717"/>
                <w:sz w:val="18"/>
                <w:szCs w:val="18"/>
              </w:rPr>
            </w:pPr>
            <w:r w:rsidRPr="00C50E29">
              <w:rPr>
                <w:color w:val="auto"/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14:paraId="131F5462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  <w:sectPr w:rsidR="00C50E29" w:rsidRPr="00C50E29" w:rsidSect="006610DC">
          <w:pgSz w:w="11906" w:h="16838"/>
          <w:pgMar w:top="1134" w:right="567" w:bottom="1134" w:left="1134" w:header="709" w:footer="709" w:gutter="0"/>
          <w:pgNumType w:start="3"/>
          <w:cols w:space="720"/>
          <w:titlePg/>
        </w:sectPr>
      </w:pPr>
    </w:p>
    <w:p w14:paraId="33F4F3F7" w14:textId="77777777" w:rsidR="00C50E29" w:rsidRPr="00C50E29" w:rsidRDefault="00C50E29" w:rsidP="00C50E29">
      <w:pPr>
        <w:spacing w:after="0" w:line="360" w:lineRule="auto"/>
        <w:ind w:left="0" w:firstLine="0"/>
        <w:jc w:val="center"/>
        <w:rPr>
          <w:b/>
          <w:color w:val="auto"/>
          <w:sz w:val="32"/>
          <w:szCs w:val="32"/>
        </w:rPr>
      </w:pPr>
      <w:r w:rsidRPr="00C50E29">
        <w:rPr>
          <w:b/>
          <w:color w:val="auto"/>
          <w:sz w:val="32"/>
          <w:szCs w:val="32"/>
        </w:rPr>
        <w:lastRenderedPageBreak/>
        <w:t>Содержание</w:t>
      </w:r>
    </w:p>
    <w:p w14:paraId="574025B1" w14:textId="77777777" w:rsidR="00C50E29" w:rsidRPr="00C50E29" w:rsidRDefault="00C50E29" w:rsidP="00C50E29">
      <w:pPr>
        <w:spacing w:after="0" w:line="360" w:lineRule="auto"/>
        <w:ind w:left="0" w:firstLine="0"/>
        <w:rPr>
          <w:color w:val="auto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8575"/>
        <w:gridCol w:w="708"/>
      </w:tblGrid>
      <w:tr w:rsidR="00C50E29" w:rsidRPr="00C50E29" w14:paraId="54CEB57E" w14:textId="77777777" w:rsidTr="00FE04FF">
        <w:trPr>
          <w:jc w:val="center"/>
        </w:trPr>
        <w:tc>
          <w:tcPr>
            <w:tcW w:w="8931" w:type="dxa"/>
            <w:gridSpan w:val="2"/>
          </w:tcPr>
          <w:p w14:paraId="52F2E4C5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Введение………………………………………………………………………</w:t>
            </w:r>
          </w:p>
        </w:tc>
        <w:tc>
          <w:tcPr>
            <w:tcW w:w="708" w:type="dxa"/>
          </w:tcPr>
          <w:p w14:paraId="4B3F41DE" w14:textId="77777777" w:rsidR="00C50E29" w:rsidRPr="00C50E29" w:rsidRDefault="00C50E29" w:rsidP="00C50E29">
            <w:pPr>
              <w:spacing w:after="0" w:line="360" w:lineRule="auto"/>
              <w:ind w:left="0" w:firstLine="0"/>
              <w:jc w:val="righ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4</w:t>
            </w:r>
          </w:p>
        </w:tc>
      </w:tr>
      <w:tr w:rsidR="00C50E29" w:rsidRPr="00C50E29" w14:paraId="5E675D3A" w14:textId="77777777" w:rsidTr="00FE04FF">
        <w:trPr>
          <w:jc w:val="center"/>
        </w:trPr>
        <w:tc>
          <w:tcPr>
            <w:tcW w:w="356" w:type="dxa"/>
          </w:tcPr>
          <w:p w14:paraId="1915866E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1</w:t>
            </w:r>
          </w:p>
        </w:tc>
        <w:tc>
          <w:tcPr>
            <w:tcW w:w="8575" w:type="dxa"/>
            <w:shd w:val="clear" w:color="auto" w:fill="auto"/>
          </w:tcPr>
          <w:p w14:paraId="69D2F3C3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Наименование раздела……………………………………………………</w:t>
            </w:r>
          </w:p>
        </w:tc>
        <w:tc>
          <w:tcPr>
            <w:tcW w:w="708" w:type="dxa"/>
          </w:tcPr>
          <w:p w14:paraId="5CDE7CD2" w14:textId="77777777" w:rsidR="00C50E29" w:rsidRPr="00C50E29" w:rsidRDefault="00C50E29" w:rsidP="00C50E29">
            <w:pPr>
              <w:spacing w:after="0" w:line="360" w:lineRule="auto"/>
              <w:ind w:left="0" w:firstLine="0"/>
              <w:jc w:val="righ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5</w:t>
            </w:r>
          </w:p>
        </w:tc>
      </w:tr>
      <w:tr w:rsidR="00C50E29" w:rsidRPr="00C50E29" w14:paraId="66AD5636" w14:textId="77777777" w:rsidTr="00FE04FF">
        <w:trPr>
          <w:jc w:val="center"/>
        </w:trPr>
        <w:tc>
          <w:tcPr>
            <w:tcW w:w="356" w:type="dxa"/>
          </w:tcPr>
          <w:p w14:paraId="3E706B36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575" w:type="dxa"/>
            <w:shd w:val="clear" w:color="auto" w:fill="auto"/>
          </w:tcPr>
          <w:p w14:paraId="79CDDB18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1.1 Наименование подраздела……………………………………………</w:t>
            </w:r>
          </w:p>
        </w:tc>
        <w:tc>
          <w:tcPr>
            <w:tcW w:w="708" w:type="dxa"/>
          </w:tcPr>
          <w:p w14:paraId="695B17CF" w14:textId="77777777" w:rsidR="00C50E29" w:rsidRPr="00C50E29" w:rsidRDefault="00C50E29" w:rsidP="00C50E29">
            <w:pPr>
              <w:spacing w:after="0" w:line="360" w:lineRule="auto"/>
              <w:ind w:left="0" w:firstLine="0"/>
              <w:jc w:val="right"/>
              <w:rPr>
                <w:color w:val="auto"/>
                <w:szCs w:val="28"/>
              </w:rPr>
            </w:pPr>
          </w:p>
        </w:tc>
      </w:tr>
      <w:tr w:rsidR="00C50E29" w:rsidRPr="00C50E29" w14:paraId="1897099B" w14:textId="77777777" w:rsidTr="00FE04FF">
        <w:trPr>
          <w:jc w:val="center"/>
        </w:trPr>
        <w:tc>
          <w:tcPr>
            <w:tcW w:w="356" w:type="dxa"/>
          </w:tcPr>
          <w:p w14:paraId="22D132AE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2</w:t>
            </w:r>
          </w:p>
        </w:tc>
        <w:tc>
          <w:tcPr>
            <w:tcW w:w="8575" w:type="dxa"/>
            <w:shd w:val="clear" w:color="auto" w:fill="auto"/>
          </w:tcPr>
          <w:p w14:paraId="4E92079D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Промышленная безопасность……………………………………………</w:t>
            </w:r>
          </w:p>
        </w:tc>
        <w:tc>
          <w:tcPr>
            <w:tcW w:w="708" w:type="dxa"/>
          </w:tcPr>
          <w:p w14:paraId="533AFA09" w14:textId="77777777" w:rsidR="00C50E29" w:rsidRPr="00C50E29" w:rsidRDefault="00C50E29" w:rsidP="00C50E29">
            <w:pPr>
              <w:spacing w:after="0" w:line="360" w:lineRule="auto"/>
              <w:ind w:left="0" w:firstLine="0"/>
              <w:jc w:val="right"/>
              <w:rPr>
                <w:color w:val="auto"/>
                <w:szCs w:val="28"/>
              </w:rPr>
            </w:pPr>
          </w:p>
        </w:tc>
      </w:tr>
      <w:tr w:rsidR="00C50E29" w:rsidRPr="00C50E29" w14:paraId="55E31891" w14:textId="77777777" w:rsidTr="00FE04FF">
        <w:trPr>
          <w:jc w:val="center"/>
        </w:trPr>
        <w:tc>
          <w:tcPr>
            <w:tcW w:w="356" w:type="dxa"/>
          </w:tcPr>
          <w:p w14:paraId="75584D15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575" w:type="dxa"/>
            <w:shd w:val="clear" w:color="auto" w:fill="auto"/>
          </w:tcPr>
          <w:p w14:paraId="57920D4C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Заключение………………………………………………………………..</w:t>
            </w:r>
          </w:p>
        </w:tc>
        <w:tc>
          <w:tcPr>
            <w:tcW w:w="708" w:type="dxa"/>
          </w:tcPr>
          <w:p w14:paraId="19150164" w14:textId="77777777" w:rsidR="00C50E29" w:rsidRPr="00C50E29" w:rsidRDefault="00C50E29" w:rsidP="00C50E29">
            <w:pPr>
              <w:spacing w:after="0" w:line="360" w:lineRule="auto"/>
              <w:ind w:left="0" w:firstLine="0"/>
              <w:jc w:val="right"/>
              <w:rPr>
                <w:color w:val="auto"/>
                <w:szCs w:val="28"/>
              </w:rPr>
            </w:pPr>
          </w:p>
        </w:tc>
      </w:tr>
      <w:tr w:rsidR="00C50E29" w:rsidRPr="00C50E29" w14:paraId="21349B76" w14:textId="77777777" w:rsidTr="00FE04FF">
        <w:trPr>
          <w:jc w:val="center"/>
        </w:trPr>
        <w:tc>
          <w:tcPr>
            <w:tcW w:w="8931" w:type="dxa"/>
            <w:gridSpan w:val="2"/>
          </w:tcPr>
          <w:p w14:paraId="04325835" w14:textId="77777777" w:rsidR="00C50E29" w:rsidRPr="00C50E29" w:rsidRDefault="00C50E29" w:rsidP="00C50E29">
            <w:pPr>
              <w:spacing w:after="0" w:line="36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Перечень использованных информационных ресурсов…………………...</w:t>
            </w:r>
          </w:p>
        </w:tc>
        <w:tc>
          <w:tcPr>
            <w:tcW w:w="708" w:type="dxa"/>
          </w:tcPr>
          <w:p w14:paraId="1A6EA174" w14:textId="77777777" w:rsidR="00C50E29" w:rsidRPr="00C50E29" w:rsidRDefault="00C50E29" w:rsidP="00C50E29">
            <w:pPr>
              <w:spacing w:after="0" w:line="360" w:lineRule="auto"/>
              <w:ind w:left="0" w:firstLine="0"/>
              <w:jc w:val="right"/>
              <w:rPr>
                <w:color w:val="auto"/>
                <w:szCs w:val="28"/>
              </w:rPr>
            </w:pPr>
          </w:p>
        </w:tc>
      </w:tr>
    </w:tbl>
    <w:p w14:paraId="7A3CB9CE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color w:val="171717"/>
          <w:sz w:val="18"/>
          <w:szCs w:val="18"/>
        </w:rPr>
        <w:sectPr w:rsidR="00C50E29" w:rsidRPr="00C50E29" w:rsidSect="00C50E29">
          <w:headerReference w:type="first" r:id="rId12"/>
          <w:footerReference w:type="first" r:id="rId13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14:paraId="06B12008" w14:textId="77777777" w:rsidR="00C50E29" w:rsidRPr="00C50E29" w:rsidRDefault="00C50E29" w:rsidP="00C50E29">
      <w:pPr>
        <w:spacing w:after="0" w:line="360" w:lineRule="auto"/>
        <w:ind w:left="0" w:firstLine="709"/>
        <w:jc w:val="center"/>
        <w:rPr>
          <w:b/>
          <w:color w:val="171717"/>
          <w:sz w:val="32"/>
          <w:szCs w:val="32"/>
        </w:rPr>
      </w:pPr>
      <w:r w:rsidRPr="00C50E29">
        <w:rPr>
          <w:b/>
          <w:color w:val="171717"/>
          <w:sz w:val="32"/>
          <w:szCs w:val="32"/>
        </w:rPr>
        <w:lastRenderedPageBreak/>
        <w:t>Введение</w:t>
      </w:r>
    </w:p>
    <w:p w14:paraId="542680B0" w14:textId="77777777" w:rsidR="00C50E29" w:rsidRPr="00C50E29" w:rsidRDefault="00C50E29" w:rsidP="00C50E29">
      <w:pPr>
        <w:spacing w:after="0" w:line="360" w:lineRule="auto"/>
        <w:ind w:left="0" w:firstLine="709"/>
        <w:jc w:val="center"/>
        <w:rPr>
          <w:color w:val="171717"/>
          <w:szCs w:val="32"/>
        </w:rPr>
      </w:pPr>
    </w:p>
    <w:p w14:paraId="6423B91A" w14:textId="77777777" w:rsidR="00C50E29" w:rsidRPr="00C50E29" w:rsidRDefault="00C50E29" w:rsidP="00C50E29">
      <w:pPr>
        <w:spacing w:after="0" w:line="360" w:lineRule="auto"/>
        <w:ind w:left="0" w:firstLine="709"/>
        <w:rPr>
          <w:color w:val="171717"/>
          <w:szCs w:val="32"/>
        </w:rPr>
      </w:pPr>
      <w:r w:rsidRPr="00C50E29">
        <w:rPr>
          <w:color w:val="171717"/>
          <w:szCs w:val="32"/>
        </w:rPr>
        <w:t xml:space="preserve">Текст. Текст. Текст. Текст. Текст. Текст. Текст. Текст. Текст. Текст. Текст. Текст. Текст. Текст. Текст. Текст.  Текст. Текст. Текст. Текст. Текст. Текст. Текст. Текст. Текст. Текст. Текст. Текст. Текст. Текст. Текст. </w:t>
      </w:r>
    </w:p>
    <w:p w14:paraId="4980FA21" w14:textId="77777777" w:rsidR="00C50E29" w:rsidRPr="00C50E29" w:rsidRDefault="00C50E29" w:rsidP="00C50E29">
      <w:pPr>
        <w:spacing w:after="0" w:line="360" w:lineRule="auto"/>
        <w:ind w:left="0" w:firstLine="709"/>
        <w:rPr>
          <w:color w:val="171717"/>
          <w:szCs w:val="32"/>
        </w:rPr>
      </w:pPr>
      <w:r w:rsidRPr="00C50E29">
        <w:rPr>
          <w:color w:val="171717"/>
          <w:szCs w:val="32"/>
        </w:rPr>
        <w:t xml:space="preserve">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</w:t>
      </w:r>
    </w:p>
    <w:p w14:paraId="74089C1A" w14:textId="77777777" w:rsidR="00C50E29" w:rsidRPr="00C50E29" w:rsidRDefault="00C50E29" w:rsidP="00C50E29">
      <w:pPr>
        <w:spacing w:after="0" w:line="360" w:lineRule="auto"/>
        <w:ind w:left="0" w:firstLine="709"/>
        <w:rPr>
          <w:color w:val="171717"/>
          <w:szCs w:val="32"/>
        </w:rPr>
      </w:pPr>
      <w:r w:rsidRPr="00C50E29">
        <w:rPr>
          <w:color w:val="171717"/>
          <w:szCs w:val="32"/>
        </w:rPr>
        <w:t xml:space="preserve">Цель работы </w:t>
      </w:r>
    </w:p>
    <w:p w14:paraId="095982AA" w14:textId="77777777" w:rsidR="00C50E29" w:rsidRPr="00C50E29" w:rsidRDefault="00C50E29" w:rsidP="00C50E29">
      <w:pPr>
        <w:spacing w:after="0" w:line="360" w:lineRule="auto"/>
        <w:ind w:left="0" w:firstLine="0"/>
        <w:jc w:val="left"/>
        <w:rPr>
          <w:color w:val="171717"/>
          <w:szCs w:val="28"/>
        </w:rPr>
      </w:pPr>
    </w:p>
    <w:p w14:paraId="49F678EB" w14:textId="77777777" w:rsidR="00C50E29" w:rsidRPr="00C50E29" w:rsidRDefault="00C50E29" w:rsidP="00C50E29">
      <w:pPr>
        <w:spacing w:after="0" w:line="360" w:lineRule="auto"/>
        <w:ind w:left="0" w:firstLine="709"/>
        <w:jc w:val="left"/>
        <w:rPr>
          <w:color w:val="171717"/>
          <w:szCs w:val="28"/>
        </w:rPr>
      </w:pPr>
    </w:p>
    <w:p w14:paraId="0F899BF3" w14:textId="77777777" w:rsidR="00C50E29" w:rsidRPr="00C50E29" w:rsidRDefault="00C50E29" w:rsidP="00C50E29">
      <w:pPr>
        <w:spacing w:after="0" w:line="360" w:lineRule="auto"/>
        <w:ind w:left="0" w:firstLine="709"/>
        <w:jc w:val="left"/>
        <w:rPr>
          <w:color w:val="171717"/>
          <w:szCs w:val="28"/>
        </w:rPr>
      </w:pPr>
    </w:p>
    <w:p w14:paraId="2D30852E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bookmarkStart w:id="2" w:name="_heading=h.gjdgxs" w:colFirst="0" w:colLast="0"/>
      <w:bookmarkEnd w:id="2"/>
      <w:r w:rsidRPr="00C50E29">
        <w:rPr>
          <w:color w:val="auto"/>
          <w:sz w:val="24"/>
          <w:szCs w:val="24"/>
        </w:rPr>
        <w:br w:type="page"/>
      </w:r>
    </w:p>
    <w:p w14:paraId="39720FA0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C50E29">
        <w:rPr>
          <w:b/>
          <w:color w:val="171717"/>
          <w:sz w:val="32"/>
          <w:szCs w:val="32"/>
        </w:rPr>
        <w:lastRenderedPageBreak/>
        <w:t>1 Наименование раздела</w:t>
      </w:r>
    </w:p>
    <w:p w14:paraId="67CE45C3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6F574578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61759341" w14:textId="46CFEC82" w:rsidR="00C50E29" w:rsidRPr="00C50E29" w:rsidRDefault="00C50E29" w:rsidP="00AF2966">
      <w:pPr>
        <w:spacing w:after="0" w:line="360" w:lineRule="auto"/>
        <w:ind w:left="0" w:firstLine="0"/>
        <w:contextualSpacing/>
        <w:jc w:val="left"/>
        <w:rPr>
          <w:rFonts w:eastAsia="Calibri"/>
          <w:b/>
          <w:color w:val="171717"/>
          <w:szCs w:val="28"/>
          <w:lang w:eastAsia="en-US"/>
        </w:rPr>
      </w:pPr>
      <w:r w:rsidRPr="00C50E29">
        <w:rPr>
          <w:rFonts w:eastAsia="Calibri"/>
          <w:b/>
          <w:color w:val="171717"/>
          <w:szCs w:val="28"/>
          <w:lang w:eastAsia="en-US"/>
        </w:rPr>
        <w:t>1.1 Наименование подраздела</w:t>
      </w:r>
    </w:p>
    <w:p w14:paraId="769F0951" w14:textId="77777777" w:rsidR="00C50E29" w:rsidRPr="00C50E29" w:rsidRDefault="00C50E29" w:rsidP="00C50E29">
      <w:pPr>
        <w:shd w:val="clear" w:color="auto" w:fill="FFFFFF"/>
        <w:spacing w:after="0" w:line="360" w:lineRule="auto"/>
        <w:ind w:left="0" w:firstLine="709"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Наиболее востребованным является электролит </w:t>
      </w:r>
      <w:bookmarkStart w:id="3" w:name="_Hlk121741312"/>
      <w:r w:rsidRPr="00C50E29">
        <w:rPr>
          <w:color w:val="auto"/>
          <w:szCs w:val="28"/>
        </w:rPr>
        <w:t>Уоттса, состава, г/л: N</w:t>
      </w:r>
      <w:proofErr w:type="spellStart"/>
      <w:r w:rsidRPr="00C50E29">
        <w:rPr>
          <w:color w:val="auto"/>
          <w:szCs w:val="28"/>
          <w:lang w:val="en-US"/>
        </w:rPr>
        <w:t>i</w:t>
      </w:r>
      <w:proofErr w:type="spellEnd"/>
      <w:r w:rsidRPr="00C50E29">
        <w:rPr>
          <w:color w:val="auto"/>
          <w:szCs w:val="28"/>
          <w:vertAlign w:val="subscript"/>
        </w:rPr>
        <w:t>2</w:t>
      </w:r>
      <w:r w:rsidRPr="00C50E29">
        <w:rPr>
          <w:color w:val="auto"/>
          <w:szCs w:val="28"/>
        </w:rPr>
        <w:t>SO</w:t>
      </w:r>
      <w:r w:rsidRPr="00C50E29">
        <w:rPr>
          <w:color w:val="auto"/>
          <w:szCs w:val="28"/>
          <w:vertAlign w:val="subscript"/>
        </w:rPr>
        <w:t>4</w:t>
      </w:r>
      <w:r w:rsidRPr="00C50E29">
        <w:rPr>
          <w:color w:val="auto"/>
          <w:szCs w:val="28"/>
        </w:rPr>
        <w:t>∙7H</w:t>
      </w:r>
      <w:r w:rsidRPr="00C50E29">
        <w:rPr>
          <w:color w:val="auto"/>
          <w:szCs w:val="28"/>
          <w:vertAlign w:val="subscript"/>
        </w:rPr>
        <w:t>2</w:t>
      </w:r>
      <w:r w:rsidRPr="00C50E29">
        <w:rPr>
          <w:color w:val="auto"/>
          <w:szCs w:val="28"/>
        </w:rPr>
        <w:t>O 240-340; NiCl</w:t>
      </w:r>
      <w:r w:rsidRPr="00C50E29">
        <w:rPr>
          <w:color w:val="auto"/>
          <w:szCs w:val="28"/>
          <w:vertAlign w:val="subscript"/>
        </w:rPr>
        <w:t>2</w:t>
      </w:r>
      <w:r w:rsidRPr="00C50E29">
        <w:rPr>
          <w:color w:val="auto"/>
          <w:szCs w:val="28"/>
        </w:rPr>
        <w:t>∙6H</w:t>
      </w:r>
      <w:r w:rsidRPr="00C50E29">
        <w:rPr>
          <w:color w:val="auto"/>
          <w:szCs w:val="28"/>
          <w:vertAlign w:val="subscript"/>
        </w:rPr>
        <w:t>2</w:t>
      </w:r>
      <w:r w:rsidRPr="00C50E29">
        <w:rPr>
          <w:color w:val="auto"/>
          <w:szCs w:val="28"/>
        </w:rPr>
        <w:t>O 30-60; Н</w:t>
      </w:r>
      <w:r w:rsidRPr="00C50E29">
        <w:rPr>
          <w:color w:val="auto"/>
          <w:szCs w:val="28"/>
          <w:vertAlign w:val="subscript"/>
        </w:rPr>
        <w:t>3</w:t>
      </w:r>
      <w:r w:rsidRPr="00C50E29">
        <w:rPr>
          <w:color w:val="auto"/>
          <w:szCs w:val="28"/>
        </w:rPr>
        <w:t>ВO</w:t>
      </w:r>
      <w:r w:rsidRPr="00C50E29">
        <w:rPr>
          <w:color w:val="auto"/>
          <w:szCs w:val="28"/>
          <w:vertAlign w:val="subscript"/>
        </w:rPr>
        <w:t>3</w:t>
      </w:r>
      <w:r w:rsidRPr="00C50E29">
        <w:rPr>
          <w:color w:val="auto"/>
          <w:szCs w:val="28"/>
        </w:rPr>
        <w:t xml:space="preserve"> 30-60, </w:t>
      </w:r>
      <w:bookmarkEnd w:id="3"/>
      <w:r w:rsidRPr="00C50E29">
        <w:rPr>
          <w:color w:val="auto"/>
          <w:szCs w:val="28"/>
        </w:rPr>
        <w:t>который являлся основным электролитом на рассматриваемом гальваническом производстве.</w:t>
      </w:r>
    </w:p>
    <w:p w14:paraId="4E355E10" w14:textId="77777777" w:rsidR="00C50E29" w:rsidRPr="00C50E29" w:rsidRDefault="00C50E29" w:rsidP="00C50E29">
      <w:pPr>
        <w:keepNext/>
        <w:spacing w:after="0" w:line="360" w:lineRule="auto"/>
        <w:ind w:left="0" w:firstLine="709"/>
        <w:rPr>
          <w:color w:val="auto"/>
          <w:szCs w:val="28"/>
        </w:rPr>
      </w:pPr>
      <w:r w:rsidRPr="00C50E29">
        <w:rPr>
          <w:color w:val="auto"/>
          <w:szCs w:val="28"/>
        </w:rPr>
        <w:t xml:space="preserve">В современной гальванотехнике никелирования используют следующие типы электролитов: </w:t>
      </w:r>
      <w:proofErr w:type="spellStart"/>
      <w:r w:rsidRPr="00C50E29">
        <w:rPr>
          <w:color w:val="auto"/>
          <w:szCs w:val="28"/>
        </w:rPr>
        <w:t>борфторидные</w:t>
      </w:r>
      <w:proofErr w:type="spellEnd"/>
      <w:r w:rsidRPr="00C50E29">
        <w:rPr>
          <w:color w:val="auto"/>
          <w:szCs w:val="28"/>
        </w:rPr>
        <w:t>, сульфаминовые, сульфатные, хлоридные, щавелевокислые и другие. Разработано большое количество составов и режимов осаждения, позволяющих получать покрытия никелем с различными физико-механическими и физико-химическими характеристиками.</w:t>
      </w:r>
    </w:p>
    <w:p w14:paraId="70666C8B" w14:textId="77777777" w:rsidR="00C50E29" w:rsidRPr="00C50E29" w:rsidRDefault="00C50E29" w:rsidP="00C50E29">
      <w:pPr>
        <w:keepNext/>
        <w:numPr>
          <w:ilvl w:val="2"/>
          <w:numId w:val="25"/>
        </w:numPr>
        <w:spacing w:after="0" w:line="360" w:lineRule="auto"/>
        <w:jc w:val="left"/>
        <w:rPr>
          <w:i/>
          <w:color w:val="auto"/>
          <w:szCs w:val="28"/>
        </w:rPr>
      </w:pPr>
      <w:r w:rsidRPr="00C50E29">
        <w:rPr>
          <w:i/>
          <w:color w:val="auto"/>
          <w:szCs w:val="28"/>
        </w:rPr>
        <w:t>Название пункта</w:t>
      </w:r>
    </w:p>
    <w:p w14:paraId="245EFD72" w14:textId="77777777" w:rsidR="00C50E29" w:rsidRPr="00C50E29" w:rsidRDefault="00C50E29" w:rsidP="00C50E29">
      <w:pPr>
        <w:keepNext/>
        <w:spacing w:after="0" w:line="360" w:lineRule="auto"/>
        <w:ind w:left="0" w:firstLine="709"/>
        <w:rPr>
          <w:i/>
          <w:color w:val="auto"/>
          <w:szCs w:val="28"/>
        </w:rPr>
      </w:pPr>
      <w:r w:rsidRPr="00C50E29">
        <w:rPr>
          <w:iCs/>
          <w:color w:val="auto"/>
          <w:szCs w:val="28"/>
        </w:rPr>
        <w:t>Электрохимическая система, в которой за счет внешней электрической энергии совершаются химические превращения, называется электролизером или электролитической ванной. Электрод, отдающий электроны участникам реакции, называется катодом, а электрод, принимающий электроны от участников реакции – анодом.</w:t>
      </w:r>
    </w:p>
    <w:p w14:paraId="6B2DB615" w14:textId="77777777" w:rsidR="00C50E29" w:rsidRPr="00C50E29" w:rsidRDefault="00C50E29" w:rsidP="00C50E29">
      <w:pPr>
        <w:keepNext/>
        <w:spacing w:after="0" w:line="360" w:lineRule="auto"/>
        <w:ind w:left="0" w:firstLine="708"/>
        <w:jc w:val="center"/>
        <w:rPr>
          <w:color w:val="auto"/>
          <w:sz w:val="24"/>
          <w:szCs w:val="24"/>
        </w:rPr>
      </w:pPr>
      <w:r w:rsidRPr="00C50E29">
        <w:rPr>
          <w:noProof/>
          <w:color w:val="auto"/>
          <w:sz w:val="24"/>
          <w:szCs w:val="24"/>
        </w:rPr>
        <w:drawing>
          <wp:inline distT="0" distB="0" distL="0" distR="0" wp14:anchorId="5190A997" wp14:editId="35C6DEDF">
            <wp:extent cx="1974850" cy="1499870"/>
            <wp:effectExtent l="0" t="0" r="635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F4242" w14:textId="77777777" w:rsidR="00C50E29" w:rsidRPr="00C50E29" w:rsidRDefault="00C50E29" w:rsidP="00C50E29">
      <w:pPr>
        <w:numPr>
          <w:ilvl w:val="0"/>
          <w:numId w:val="2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color w:val="auto"/>
          <w:szCs w:val="20"/>
        </w:rPr>
      </w:pPr>
      <w:r w:rsidRPr="00C50E29">
        <w:rPr>
          <w:color w:val="auto"/>
          <w:szCs w:val="20"/>
        </w:rPr>
        <w:t>источник тока; 2 - электролизер (ванна); 3 - катод; 4 - анод</w:t>
      </w:r>
    </w:p>
    <w:p w14:paraId="058DB6EC" w14:textId="77777777" w:rsidR="00C50E29" w:rsidRPr="00C50E29" w:rsidRDefault="00C50E29" w:rsidP="00C50E29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center"/>
        <w:textAlignment w:val="baseline"/>
        <w:rPr>
          <w:color w:val="auto"/>
          <w:szCs w:val="20"/>
        </w:rPr>
      </w:pPr>
      <w:r w:rsidRPr="00C50E29">
        <w:rPr>
          <w:color w:val="auto"/>
          <w:szCs w:val="20"/>
        </w:rPr>
        <w:t>Рисунок 1.1 – Схематическое изображение процесса электроосаждения металла</w:t>
      </w:r>
    </w:p>
    <w:p w14:paraId="28AF2027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14:paraId="61713648" w14:textId="77777777" w:rsidR="00C50E29" w:rsidRPr="00C50E29" w:rsidRDefault="00C50E29" w:rsidP="00C50E29">
      <w:pPr>
        <w:spacing w:after="0" w:line="360" w:lineRule="auto"/>
        <w:ind w:left="0" w:firstLine="709"/>
        <w:rPr>
          <w:color w:val="auto"/>
          <w:szCs w:val="28"/>
        </w:rPr>
      </w:pPr>
      <w:r w:rsidRPr="00C50E29">
        <w:rPr>
          <w:color w:val="auto"/>
          <w:szCs w:val="28"/>
        </w:rPr>
        <w:t>Время τ</w:t>
      </w:r>
      <w:r w:rsidRPr="00C50E29">
        <w:rPr>
          <w:color w:val="auto"/>
          <w:szCs w:val="28"/>
          <w:vertAlign w:val="subscript"/>
        </w:rPr>
        <w:t>1</w:t>
      </w:r>
      <w:r w:rsidRPr="00C50E29">
        <w:rPr>
          <w:color w:val="auto"/>
          <w:szCs w:val="28"/>
        </w:rPr>
        <w:t xml:space="preserve"> – это продолжительность процесса электроосаждения металла, рассчитывается по формуле (1.1):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9020"/>
        <w:gridCol w:w="898"/>
      </w:tblGrid>
      <w:tr w:rsidR="00C50E29" w:rsidRPr="00C50E29" w14:paraId="30CF7A9E" w14:textId="77777777" w:rsidTr="00FE04FF">
        <w:tc>
          <w:tcPr>
            <w:tcW w:w="9020" w:type="dxa"/>
            <w:shd w:val="clear" w:color="auto" w:fill="auto"/>
          </w:tcPr>
          <w:p w14:paraId="4F3C5840" w14:textId="77777777" w:rsidR="00C50E29" w:rsidRPr="00C50E29" w:rsidRDefault="00000000" w:rsidP="00C50E29">
            <w:pPr>
              <w:spacing w:after="0" w:line="360" w:lineRule="auto"/>
              <w:ind w:left="0" w:firstLine="709"/>
              <w:jc w:val="center"/>
              <w:rPr>
                <w:color w:val="auto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auto"/>
                        <w:szCs w:val="28"/>
                        <w:lang w:eastAsia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color w:val="auto"/>
                        <w:szCs w:val="28"/>
                        <w:lang w:eastAsia="en-US"/>
                      </w:rPr>
                      <m:t>τ</m:t>
                    </m:r>
                  </m:e>
                  <m:sub>
                    <m:r>
                      <m:rPr>
                        <m:nor/>
                      </m:rPr>
                      <w:rPr>
                        <w:color w:val="auto"/>
                        <w:szCs w:val="28"/>
                        <w:lang w:eastAsia="en-US"/>
                      </w:rPr>
                      <m:t>1</m:t>
                    </m:r>
                  </m:sub>
                </m:sSub>
                <m:r>
                  <m:rPr>
                    <m:nor/>
                  </m:rPr>
                  <w:rPr>
                    <w:color w:val="auto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color w:val="auto"/>
                        <w:szCs w:val="28"/>
                        <w:lang w:eastAsia="en-US"/>
                      </w:rPr>
                      <m:t>δ·γ·1000·60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auto"/>
                            <w:szCs w:val="28"/>
                            <w:lang w:val="en-US" w:eastAsia="en-US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color w:val="auto"/>
                            <w:szCs w:val="28"/>
                            <w:lang w:val="en-US" w:eastAsia="en-US"/>
                          </w:rPr>
                          <m:t>j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color w:val="auto"/>
                            <w:szCs w:val="28"/>
                            <w:lang w:eastAsia="en-US"/>
                          </w:rPr>
                          <m:t>к</m:t>
                        </m:r>
                      </m:sub>
                    </m:sSub>
                    <m:r>
                      <m:rPr>
                        <m:nor/>
                      </m:rPr>
                      <w:rPr>
                        <w:color w:val="auto"/>
                        <w:szCs w:val="28"/>
                        <w:lang w:val="en-US" w:eastAsia="en-US"/>
                      </w:rPr>
                      <m:t>·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auto"/>
                            <w:szCs w:val="28"/>
                            <w:lang w:val="en-US" w:eastAsia="en-US"/>
                          </w:rPr>
                        </m:ctrlPr>
                      </m:barPr>
                      <m:e>
                        <m:r>
                          <m:rPr>
                            <m:nor/>
                          </m:rPr>
                          <w:rPr>
                            <w:color w:val="auto"/>
                            <w:szCs w:val="28"/>
                            <w:lang w:val="en-US" w:eastAsia="en-US"/>
                          </w:rPr>
                          <m:t>Э</m:t>
                        </m:r>
                      </m:e>
                    </m:bar>
                    <m:r>
                      <m:rPr>
                        <m:nor/>
                      </m:rPr>
                      <w:rPr>
                        <w:color w:val="auto"/>
                        <w:szCs w:val="28"/>
                        <w:lang w:val="en-US" w:eastAsia="en-US"/>
                      </w:rPr>
                      <m:t xml:space="preserve"> ·</m:t>
                    </m:r>
                    <w:proofErr w:type="spellStart"/>
                    <m:r>
                      <m:rPr>
                        <m:nor/>
                      </m:rPr>
                      <w:rPr>
                        <w:color w:val="auto"/>
                        <w:szCs w:val="28"/>
                        <w:lang w:val="en-US" w:eastAsia="en-US"/>
                      </w:rPr>
                      <m:t>Вт</m:t>
                    </m:r>
                    <w:proofErr w:type="spellEnd"/>
                  </m:den>
                </m:f>
              </m:oMath>
            </m:oMathPara>
          </w:p>
        </w:tc>
        <w:tc>
          <w:tcPr>
            <w:tcW w:w="898" w:type="dxa"/>
            <w:shd w:val="clear" w:color="auto" w:fill="auto"/>
            <w:vAlign w:val="center"/>
          </w:tcPr>
          <w:p w14:paraId="59125EE6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(1.1)</w:t>
            </w:r>
          </w:p>
        </w:tc>
      </w:tr>
    </w:tbl>
    <w:p w14:paraId="229FC9CE" w14:textId="77777777" w:rsidR="00C50E29" w:rsidRPr="00C50E29" w:rsidRDefault="00C50E29" w:rsidP="00C50E29">
      <w:pPr>
        <w:spacing w:after="0" w:line="360" w:lineRule="auto"/>
        <w:ind w:left="0" w:firstLine="0"/>
        <w:rPr>
          <w:color w:val="auto"/>
          <w:szCs w:val="28"/>
        </w:rPr>
      </w:pPr>
      <w:r w:rsidRPr="00C50E29">
        <w:rPr>
          <w:color w:val="auto"/>
          <w:szCs w:val="28"/>
        </w:rPr>
        <w:lastRenderedPageBreak/>
        <w:t>где    δ – толщина покрытия, мм;</w:t>
      </w:r>
    </w:p>
    <w:p w14:paraId="670DA579" w14:textId="77777777" w:rsidR="00C50E29" w:rsidRPr="00C50E29" w:rsidRDefault="00C50E29" w:rsidP="00C50E29">
      <w:pPr>
        <w:spacing w:after="0" w:line="360" w:lineRule="auto"/>
        <w:ind w:left="0" w:firstLine="709"/>
        <w:rPr>
          <w:color w:val="auto"/>
          <w:szCs w:val="28"/>
        </w:rPr>
      </w:pPr>
      <w:r w:rsidRPr="00C50E29">
        <w:rPr>
          <w:color w:val="auto"/>
          <w:szCs w:val="28"/>
        </w:rPr>
        <w:t>γ</w:t>
      </w:r>
      <w:r w:rsidRPr="00C50E29">
        <w:rPr>
          <w:color w:val="auto"/>
          <w:szCs w:val="28"/>
          <w:vertAlign w:val="subscript"/>
        </w:rPr>
        <w:t xml:space="preserve"> </w:t>
      </w:r>
      <w:r w:rsidRPr="00C50E29">
        <w:rPr>
          <w:color w:val="auto"/>
          <w:szCs w:val="28"/>
        </w:rPr>
        <w:t>– плотность осаждаемого металла, г/см</w:t>
      </w:r>
      <w:r w:rsidRPr="00C50E29">
        <w:rPr>
          <w:color w:val="auto"/>
          <w:szCs w:val="28"/>
          <w:vertAlign w:val="superscript"/>
        </w:rPr>
        <w:t>3</w:t>
      </w:r>
      <w:r w:rsidRPr="00C50E29">
        <w:rPr>
          <w:color w:val="auto"/>
          <w:szCs w:val="28"/>
        </w:rPr>
        <w:t>;</w:t>
      </w:r>
    </w:p>
    <w:p w14:paraId="1191F14B" w14:textId="77777777" w:rsidR="00C50E29" w:rsidRPr="00C50E29" w:rsidRDefault="00C50E29" w:rsidP="00C50E29">
      <w:pPr>
        <w:spacing w:after="0" w:line="360" w:lineRule="auto"/>
        <w:ind w:left="0" w:firstLine="709"/>
        <w:rPr>
          <w:color w:val="auto"/>
          <w:szCs w:val="28"/>
        </w:rPr>
      </w:pPr>
      <w:r w:rsidRPr="00C50E29">
        <w:rPr>
          <w:color w:val="auto"/>
          <w:szCs w:val="28"/>
          <w:lang w:val="en-US"/>
        </w:rPr>
        <w:t>j</w:t>
      </w:r>
      <w:r w:rsidRPr="00C50E29">
        <w:rPr>
          <w:color w:val="auto"/>
          <w:szCs w:val="28"/>
          <w:vertAlign w:val="subscript"/>
        </w:rPr>
        <w:t>к</w:t>
      </w:r>
      <w:r w:rsidRPr="00C50E29">
        <w:rPr>
          <w:color w:val="auto"/>
          <w:szCs w:val="28"/>
        </w:rPr>
        <w:t xml:space="preserve"> – плотность тока, А/дм</w:t>
      </w:r>
      <w:r w:rsidRPr="00C50E29">
        <w:rPr>
          <w:color w:val="auto"/>
          <w:szCs w:val="28"/>
          <w:vertAlign w:val="superscript"/>
        </w:rPr>
        <w:t>2</w:t>
      </w:r>
      <w:r w:rsidRPr="00C50E29">
        <w:rPr>
          <w:color w:val="auto"/>
          <w:szCs w:val="28"/>
        </w:rPr>
        <w:t>;</w:t>
      </w:r>
    </w:p>
    <w:p w14:paraId="26E29806" w14:textId="77777777" w:rsidR="00C50E29" w:rsidRPr="00C50E29" w:rsidRDefault="00C50E29" w:rsidP="00C50E29">
      <w:pPr>
        <w:spacing w:after="0" w:line="360" w:lineRule="auto"/>
        <w:ind w:left="0" w:firstLine="709"/>
        <w:rPr>
          <w:color w:val="auto"/>
          <w:szCs w:val="28"/>
        </w:rPr>
      </w:pPr>
      <w:r w:rsidRPr="00C50E29">
        <w:rPr>
          <w:color w:val="auto"/>
          <w:szCs w:val="28"/>
        </w:rPr>
        <w:t>Вт – выход по току, %;</w:t>
      </w:r>
    </w:p>
    <w:p w14:paraId="5DEEE67C" w14:textId="77777777" w:rsidR="00C50E29" w:rsidRPr="00C50E29" w:rsidRDefault="00000000" w:rsidP="00C50E29">
      <w:pPr>
        <w:spacing w:after="0" w:line="360" w:lineRule="auto"/>
        <w:ind w:left="0" w:firstLine="709"/>
        <w:rPr>
          <w:color w:val="auto"/>
          <w:szCs w:val="28"/>
        </w:rPr>
      </w:pPr>
      <m:oMath>
        <m:bar>
          <m:barPr>
            <m:pos m:val="top"/>
            <m:ctrlPr>
              <w:rPr>
                <w:rFonts w:ascii="Cambria Math" w:hAnsi="Cambria Math" w:cstheme="minorBidi"/>
                <w:i/>
                <w:color w:val="auto"/>
                <w:szCs w:val="28"/>
                <w:lang w:eastAsia="en-US"/>
              </w:rPr>
            </m:ctrlPr>
          </m:barPr>
          <m:e>
            <m:r>
              <m:rPr>
                <m:nor/>
              </m:rPr>
              <w:rPr>
                <w:rFonts w:asciiTheme="minorHAnsi" w:hAnsiTheme="minorHAnsi" w:cstheme="minorBidi"/>
                <w:color w:val="auto"/>
                <w:szCs w:val="28"/>
                <w:lang w:eastAsia="en-US"/>
              </w:rPr>
              <m:t>Э</m:t>
            </m:r>
          </m:e>
        </m:bar>
      </m:oMath>
      <w:r w:rsidR="00C50E29" w:rsidRPr="00C50E29">
        <w:rPr>
          <w:color w:val="auto"/>
          <w:szCs w:val="28"/>
        </w:rPr>
        <w:t xml:space="preserve"> – электрохимический эквивалент осаждаемого металла, г/ (</w:t>
      </w:r>
      <w:proofErr w:type="spellStart"/>
      <w:r w:rsidR="00C50E29" w:rsidRPr="00C50E29">
        <w:rPr>
          <w:color w:val="auto"/>
          <w:szCs w:val="28"/>
        </w:rPr>
        <w:t>А·ч</w:t>
      </w:r>
      <w:proofErr w:type="spellEnd"/>
      <w:r w:rsidR="00C50E29" w:rsidRPr="00C50E29">
        <w:rPr>
          <w:color w:val="auto"/>
          <w:szCs w:val="28"/>
        </w:rPr>
        <w:t>).</w:t>
      </w:r>
    </w:p>
    <w:p w14:paraId="310D07C0" w14:textId="77777777" w:rsidR="00C50E29" w:rsidRPr="00C50E29" w:rsidRDefault="00C50E29" w:rsidP="00C50E29">
      <w:pPr>
        <w:spacing w:after="0" w:line="360" w:lineRule="auto"/>
        <w:ind w:left="0" w:firstLine="0"/>
        <w:rPr>
          <w:color w:val="auto"/>
          <w:szCs w:val="24"/>
        </w:rPr>
      </w:pPr>
    </w:p>
    <w:p w14:paraId="5BEF2F62" w14:textId="77777777" w:rsidR="00C50E29" w:rsidRPr="00C50E29" w:rsidRDefault="00C50E29" w:rsidP="00C50E29">
      <w:pPr>
        <w:spacing w:after="0" w:line="360" w:lineRule="auto"/>
        <w:ind w:left="0" w:firstLine="0"/>
        <w:rPr>
          <w:color w:val="auto"/>
          <w:szCs w:val="24"/>
        </w:rPr>
      </w:pPr>
      <w:r w:rsidRPr="00C50E29">
        <w:rPr>
          <w:color w:val="auto"/>
          <w:szCs w:val="24"/>
        </w:rPr>
        <w:t>Таблица 1 – Название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C50E29" w:rsidRPr="00C50E29" w14:paraId="03B27943" w14:textId="77777777" w:rsidTr="00FE04FF">
        <w:tc>
          <w:tcPr>
            <w:tcW w:w="2477" w:type="dxa"/>
            <w:shd w:val="clear" w:color="auto" w:fill="auto"/>
          </w:tcPr>
          <w:p w14:paraId="01F9AC41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478" w:type="dxa"/>
            <w:shd w:val="clear" w:color="auto" w:fill="auto"/>
          </w:tcPr>
          <w:p w14:paraId="6251F16F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478" w:type="dxa"/>
            <w:shd w:val="clear" w:color="auto" w:fill="auto"/>
          </w:tcPr>
          <w:p w14:paraId="7CA81586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478" w:type="dxa"/>
            <w:shd w:val="clear" w:color="auto" w:fill="auto"/>
          </w:tcPr>
          <w:p w14:paraId="574EC398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C50E29" w:rsidRPr="00C50E29" w14:paraId="379CB749" w14:textId="77777777" w:rsidTr="00FE04FF">
        <w:tc>
          <w:tcPr>
            <w:tcW w:w="2477" w:type="dxa"/>
            <w:shd w:val="clear" w:color="auto" w:fill="auto"/>
          </w:tcPr>
          <w:p w14:paraId="70E2A70D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478" w:type="dxa"/>
            <w:shd w:val="clear" w:color="auto" w:fill="auto"/>
          </w:tcPr>
          <w:p w14:paraId="422F81E7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478" w:type="dxa"/>
            <w:shd w:val="clear" w:color="auto" w:fill="auto"/>
          </w:tcPr>
          <w:p w14:paraId="33974F37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478" w:type="dxa"/>
            <w:shd w:val="clear" w:color="auto" w:fill="auto"/>
          </w:tcPr>
          <w:p w14:paraId="4EC6B1B8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</w:tbl>
    <w:p w14:paraId="12304463" w14:textId="77777777" w:rsidR="00C50E29" w:rsidRPr="00C50E29" w:rsidRDefault="00C50E29" w:rsidP="00C50E29">
      <w:pPr>
        <w:tabs>
          <w:tab w:val="left" w:pos="1020"/>
        </w:tabs>
        <w:spacing w:after="0" w:line="360" w:lineRule="auto"/>
        <w:ind w:left="0" w:firstLine="709"/>
        <w:rPr>
          <w:b/>
          <w:color w:val="auto"/>
          <w:sz w:val="32"/>
          <w:szCs w:val="24"/>
        </w:rPr>
      </w:pPr>
    </w:p>
    <w:p w14:paraId="60BC4DC6" w14:textId="77777777" w:rsidR="00C50E29" w:rsidRPr="00C50E29" w:rsidRDefault="00C50E29" w:rsidP="00C50E29">
      <w:pPr>
        <w:numPr>
          <w:ilvl w:val="0"/>
          <w:numId w:val="25"/>
        </w:numPr>
        <w:tabs>
          <w:tab w:val="left" w:pos="1020"/>
        </w:tabs>
        <w:spacing w:after="0" w:line="360" w:lineRule="auto"/>
        <w:contextualSpacing/>
        <w:jc w:val="left"/>
        <w:rPr>
          <w:b/>
          <w:color w:val="auto"/>
          <w:sz w:val="32"/>
          <w:szCs w:val="32"/>
        </w:rPr>
      </w:pPr>
      <w:r w:rsidRPr="00C50E29">
        <w:rPr>
          <w:b/>
          <w:color w:val="auto"/>
          <w:sz w:val="32"/>
          <w:szCs w:val="32"/>
        </w:rPr>
        <w:t>Название раздела</w:t>
      </w:r>
    </w:p>
    <w:p w14:paraId="33008D88" w14:textId="77777777" w:rsidR="00C50E29" w:rsidRPr="00C50E29" w:rsidRDefault="00C50E29" w:rsidP="00C50E29">
      <w:pPr>
        <w:tabs>
          <w:tab w:val="left" w:pos="1020"/>
        </w:tabs>
        <w:spacing w:after="0" w:line="360" w:lineRule="auto"/>
        <w:ind w:left="0" w:firstLine="0"/>
        <w:rPr>
          <w:b/>
          <w:color w:val="auto"/>
          <w:szCs w:val="24"/>
        </w:rPr>
      </w:pPr>
    </w:p>
    <w:p w14:paraId="08FA0304" w14:textId="31B11BDB" w:rsidR="00C50E29" w:rsidRPr="00C50E29" w:rsidRDefault="00C50E29" w:rsidP="00AF2966">
      <w:pPr>
        <w:tabs>
          <w:tab w:val="left" w:pos="1020"/>
        </w:tabs>
        <w:spacing w:after="0" w:line="360" w:lineRule="auto"/>
        <w:ind w:left="0" w:firstLine="0"/>
        <w:rPr>
          <w:b/>
          <w:color w:val="auto"/>
          <w:szCs w:val="24"/>
        </w:rPr>
      </w:pPr>
      <w:r w:rsidRPr="00C50E29">
        <w:rPr>
          <w:b/>
          <w:color w:val="auto"/>
          <w:szCs w:val="24"/>
        </w:rPr>
        <w:t>2.1 Название подраздела</w:t>
      </w:r>
    </w:p>
    <w:p w14:paraId="7A525564" w14:textId="77777777" w:rsidR="00C50E29" w:rsidRPr="00C50E29" w:rsidRDefault="00C50E29" w:rsidP="00C50E29">
      <w:pPr>
        <w:tabs>
          <w:tab w:val="left" w:pos="1020"/>
        </w:tabs>
        <w:spacing w:after="0" w:line="360" w:lineRule="auto"/>
        <w:ind w:left="0" w:firstLine="709"/>
        <w:rPr>
          <w:color w:val="auto"/>
          <w:szCs w:val="24"/>
        </w:rPr>
      </w:pPr>
      <w:r w:rsidRPr="00C50E29">
        <w:rPr>
          <w:color w:val="auto"/>
          <w:szCs w:val="24"/>
        </w:rPr>
        <w:t xml:space="preserve">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</w:t>
      </w:r>
    </w:p>
    <w:p w14:paraId="43A2CC39" w14:textId="77777777" w:rsidR="00C50E29" w:rsidRPr="00C50E29" w:rsidRDefault="00C50E29" w:rsidP="00C50E29">
      <w:pPr>
        <w:tabs>
          <w:tab w:val="left" w:pos="1020"/>
        </w:tabs>
        <w:spacing w:after="0" w:line="360" w:lineRule="auto"/>
        <w:ind w:left="0" w:firstLine="709"/>
        <w:rPr>
          <w:b/>
          <w:color w:val="auto"/>
          <w:szCs w:val="24"/>
        </w:rPr>
      </w:pPr>
    </w:p>
    <w:p w14:paraId="578179F4" w14:textId="77777777" w:rsidR="00C50E29" w:rsidRPr="00C50E29" w:rsidRDefault="00C50E29" w:rsidP="00C50E29">
      <w:pPr>
        <w:spacing w:after="0" w:line="360" w:lineRule="auto"/>
        <w:ind w:left="0" w:firstLine="709"/>
        <w:rPr>
          <w:color w:val="auto"/>
          <w:sz w:val="24"/>
          <w:szCs w:val="24"/>
        </w:rPr>
      </w:pPr>
    </w:p>
    <w:p w14:paraId="1D3057EA" w14:textId="77777777" w:rsidR="00C50E29" w:rsidRPr="00C50E29" w:rsidRDefault="00C50E29" w:rsidP="00C50E29">
      <w:pPr>
        <w:spacing w:after="0" w:line="360" w:lineRule="auto"/>
        <w:ind w:left="0" w:firstLine="709"/>
        <w:rPr>
          <w:color w:val="auto"/>
          <w:sz w:val="24"/>
          <w:szCs w:val="24"/>
        </w:rPr>
      </w:pPr>
    </w:p>
    <w:p w14:paraId="62A9706A" w14:textId="77777777" w:rsidR="00C50E29" w:rsidRPr="00C50E29" w:rsidRDefault="00C50E29" w:rsidP="00C50E29">
      <w:pPr>
        <w:spacing w:after="0" w:line="360" w:lineRule="auto"/>
        <w:ind w:left="0" w:firstLine="709"/>
        <w:jc w:val="center"/>
        <w:rPr>
          <w:b/>
          <w:color w:val="auto"/>
          <w:sz w:val="32"/>
          <w:szCs w:val="32"/>
        </w:rPr>
      </w:pPr>
      <w:r w:rsidRPr="00C50E29">
        <w:rPr>
          <w:color w:val="auto"/>
          <w:sz w:val="24"/>
          <w:szCs w:val="24"/>
        </w:rPr>
        <w:br w:type="page"/>
      </w:r>
      <w:r w:rsidRPr="00C50E29">
        <w:rPr>
          <w:b/>
          <w:color w:val="auto"/>
          <w:sz w:val="32"/>
          <w:szCs w:val="32"/>
        </w:rPr>
        <w:lastRenderedPageBreak/>
        <w:t>Заключение</w:t>
      </w:r>
    </w:p>
    <w:p w14:paraId="194A8C7E" w14:textId="77777777" w:rsidR="00C50E29" w:rsidRPr="00C50E29" w:rsidRDefault="00C50E29" w:rsidP="00C50E29">
      <w:pPr>
        <w:spacing w:after="0" w:line="360" w:lineRule="auto"/>
        <w:ind w:left="0" w:firstLine="709"/>
        <w:jc w:val="center"/>
        <w:rPr>
          <w:color w:val="171717"/>
          <w:szCs w:val="32"/>
        </w:rPr>
      </w:pPr>
    </w:p>
    <w:p w14:paraId="5BFC8C86" w14:textId="77777777" w:rsidR="00C50E29" w:rsidRPr="00C50E29" w:rsidRDefault="00C50E29" w:rsidP="00C50E29">
      <w:pPr>
        <w:spacing w:after="0" w:line="360" w:lineRule="auto"/>
        <w:ind w:left="0" w:firstLine="709"/>
        <w:rPr>
          <w:color w:val="171717"/>
          <w:szCs w:val="32"/>
        </w:rPr>
      </w:pPr>
      <w:r w:rsidRPr="00C50E29">
        <w:rPr>
          <w:color w:val="171717"/>
          <w:szCs w:val="32"/>
        </w:rPr>
        <w:t>Поясните, что было выполнено именно Вами при написании отчета. Изучено.., рассмотрено… и т.д.</w:t>
      </w:r>
    </w:p>
    <w:p w14:paraId="02A7C6DA" w14:textId="77777777" w:rsidR="00C50E29" w:rsidRPr="00C50E29" w:rsidRDefault="00C50E29" w:rsidP="00C50E29">
      <w:pPr>
        <w:spacing w:after="0" w:line="360" w:lineRule="auto"/>
        <w:ind w:left="0" w:firstLine="709"/>
        <w:rPr>
          <w:color w:val="171717"/>
          <w:szCs w:val="32"/>
        </w:rPr>
      </w:pPr>
      <w:r w:rsidRPr="00C50E29">
        <w:rPr>
          <w:color w:val="171717"/>
          <w:szCs w:val="32"/>
        </w:rPr>
        <w:t>Цель работы достигнута.</w:t>
      </w:r>
    </w:p>
    <w:p w14:paraId="79844852" w14:textId="77777777" w:rsidR="00C50E29" w:rsidRPr="00C50E29" w:rsidRDefault="00C50E29" w:rsidP="00C50E29">
      <w:pPr>
        <w:spacing w:after="0" w:line="240" w:lineRule="auto"/>
        <w:ind w:left="0" w:firstLine="0"/>
        <w:rPr>
          <w:color w:val="171717"/>
          <w:szCs w:val="32"/>
        </w:rPr>
      </w:pPr>
    </w:p>
    <w:p w14:paraId="62D77BA8" w14:textId="77777777" w:rsidR="00C50E29" w:rsidRPr="00C50E29" w:rsidRDefault="00C50E29" w:rsidP="00C50E29">
      <w:pPr>
        <w:spacing w:after="0" w:line="240" w:lineRule="auto"/>
        <w:ind w:left="0" w:firstLine="0"/>
        <w:rPr>
          <w:color w:val="171717"/>
          <w:szCs w:val="32"/>
        </w:rPr>
      </w:pPr>
    </w:p>
    <w:p w14:paraId="7FAFD556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color w:val="171717"/>
          <w:szCs w:val="32"/>
        </w:rPr>
      </w:pPr>
    </w:p>
    <w:p w14:paraId="1798475F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color w:val="171717"/>
          <w:szCs w:val="32"/>
        </w:rPr>
      </w:pPr>
    </w:p>
    <w:p w14:paraId="47F6B631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color w:val="171717"/>
          <w:szCs w:val="32"/>
        </w:rPr>
      </w:pPr>
    </w:p>
    <w:p w14:paraId="5EB855DB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color w:val="171717"/>
          <w:szCs w:val="32"/>
        </w:rPr>
      </w:pPr>
    </w:p>
    <w:p w14:paraId="60C2AD84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color w:val="171717"/>
          <w:szCs w:val="32"/>
        </w:rPr>
      </w:pPr>
    </w:p>
    <w:p w14:paraId="27877D91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b/>
          <w:color w:val="171717"/>
          <w:sz w:val="32"/>
          <w:szCs w:val="32"/>
        </w:rPr>
      </w:pPr>
      <w:r w:rsidRPr="00C50E29">
        <w:rPr>
          <w:b/>
          <w:color w:val="171717"/>
          <w:sz w:val="32"/>
          <w:szCs w:val="32"/>
        </w:rPr>
        <w:br w:type="page"/>
      </w:r>
    </w:p>
    <w:p w14:paraId="13E8EAA3" w14:textId="77777777" w:rsidR="00C50E29" w:rsidRPr="00C50E29" w:rsidRDefault="00C50E29" w:rsidP="00C50E29">
      <w:pPr>
        <w:spacing w:after="0" w:line="360" w:lineRule="auto"/>
        <w:ind w:left="0" w:firstLine="0"/>
        <w:jc w:val="center"/>
        <w:rPr>
          <w:b/>
          <w:color w:val="171717"/>
          <w:sz w:val="32"/>
          <w:szCs w:val="32"/>
        </w:rPr>
      </w:pPr>
      <w:bookmarkStart w:id="4" w:name="_Hlk174297395"/>
      <w:r w:rsidRPr="00C50E29">
        <w:rPr>
          <w:b/>
          <w:color w:val="171717"/>
          <w:sz w:val="32"/>
          <w:szCs w:val="32"/>
        </w:rPr>
        <w:lastRenderedPageBreak/>
        <w:t>Перечень использованных информационных ресурсов</w:t>
      </w:r>
    </w:p>
    <w:bookmarkEnd w:id="4"/>
    <w:p w14:paraId="697E2336" w14:textId="77777777" w:rsidR="00C50E29" w:rsidRPr="00C50E29" w:rsidRDefault="00C50E29" w:rsidP="00C50E29">
      <w:pPr>
        <w:spacing w:after="0" w:line="360" w:lineRule="auto"/>
        <w:ind w:left="0" w:firstLine="0"/>
        <w:jc w:val="center"/>
        <w:rPr>
          <w:b/>
          <w:color w:val="171717"/>
          <w:sz w:val="32"/>
          <w:szCs w:val="32"/>
        </w:rPr>
      </w:pPr>
    </w:p>
    <w:p w14:paraId="2719D112" w14:textId="77777777" w:rsidR="00C50E29" w:rsidRPr="00C50E29" w:rsidRDefault="00C50E29" w:rsidP="00C50E29">
      <w:pPr>
        <w:numPr>
          <w:ilvl w:val="0"/>
          <w:numId w:val="24"/>
        </w:numPr>
        <w:spacing w:after="0" w:line="360" w:lineRule="auto"/>
        <w:ind w:firstLine="567"/>
        <w:contextualSpacing/>
        <w:jc w:val="left"/>
        <w:rPr>
          <w:color w:val="171717"/>
          <w:szCs w:val="32"/>
        </w:rPr>
      </w:pPr>
      <w:r w:rsidRPr="00C50E29">
        <w:rPr>
          <w:color w:val="auto"/>
          <w:szCs w:val="28"/>
        </w:rPr>
        <w:t>Ахметов, С. А. Технология и оборудование процессов переработки нефти и газа: учебное пособие / С. А. Ахметова. – Санкт-Петербург : Недра, 2006. - 872 с.</w:t>
      </w:r>
    </w:p>
    <w:p w14:paraId="24765C15" w14:textId="77777777" w:rsidR="00C50E29" w:rsidRPr="00C50E29" w:rsidRDefault="00C50E29" w:rsidP="00C50E29">
      <w:pPr>
        <w:numPr>
          <w:ilvl w:val="0"/>
          <w:numId w:val="24"/>
        </w:numPr>
        <w:spacing w:after="0" w:line="360" w:lineRule="auto"/>
        <w:ind w:firstLine="567"/>
        <w:contextualSpacing/>
        <w:jc w:val="left"/>
        <w:rPr>
          <w:color w:val="171717"/>
          <w:szCs w:val="32"/>
        </w:rPr>
      </w:pPr>
      <w:r w:rsidRPr="00C50E29">
        <w:rPr>
          <w:color w:val="auto"/>
          <w:szCs w:val="28"/>
        </w:rPr>
        <w:t xml:space="preserve">ГОСТ 12.1.030-81 ССБТ. Электробезопасность. Защитное заземление. Зануление. </w:t>
      </w:r>
      <w:proofErr w:type="spellStart"/>
      <w:r w:rsidRPr="00C50E29">
        <w:rPr>
          <w:color w:val="auto"/>
          <w:szCs w:val="20"/>
        </w:rPr>
        <w:t>Введ</w:t>
      </w:r>
      <w:proofErr w:type="spellEnd"/>
      <w:r w:rsidRPr="00C50E29">
        <w:rPr>
          <w:color w:val="auto"/>
          <w:szCs w:val="20"/>
        </w:rPr>
        <w:t xml:space="preserve">. 1981-05-15. – Москва: </w:t>
      </w:r>
      <w:proofErr w:type="spellStart"/>
      <w:r w:rsidRPr="00C50E29">
        <w:rPr>
          <w:color w:val="auto"/>
          <w:szCs w:val="20"/>
        </w:rPr>
        <w:t>Стандартинформ</w:t>
      </w:r>
      <w:proofErr w:type="spellEnd"/>
      <w:r w:rsidRPr="00C50E29">
        <w:rPr>
          <w:color w:val="auto"/>
          <w:szCs w:val="20"/>
        </w:rPr>
        <w:t>, 2007. – 10 с.</w:t>
      </w:r>
    </w:p>
    <w:p w14:paraId="6BB76279" w14:textId="77777777" w:rsidR="00C50E29" w:rsidRPr="00C50E29" w:rsidRDefault="00C50E29" w:rsidP="00C50E29">
      <w:pPr>
        <w:numPr>
          <w:ilvl w:val="0"/>
          <w:numId w:val="24"/>
        </w:numPr>
        <w:spacing w:after="0" w:line="360" w:lineRule="auto"/>
        <w:ind w:firstLine="567"/>
        <w:contextualSpacing/>
        <w:jc w:val="left"/>
        <w:rPr>
          <w:color w:val="171717"/>
          <w:szCs w:val="32"/>
        </w:rPr>
      </w:pPr>
      <w:r w:rsidRPr="00C50E29">
        <w:rPr>
          <w:color w:val="auto"/>
          <w:szCs w:val="28"/>
        </w:rPr>
        <w:t xml:space="preserve">Гутник, С.П. Расчеты по технологии органического синтеза : учебное пособие / С.П. Гутник, В.Е. </w:t>
      </w:r>
      <w:proofErr w:type="spellStart"/>
      <w:r w:rsidRPr="00C50E29">
        <w:rPr>
          <w:color w:val="auto"/>
          <w:szCs w:val="28"/>
        </w:rPr>
        <w:t>Сосонко</w:t>
      </w:r>
      <w:proofErr w:type="spellEnd"/>
      <w:r w:rsidRPr="00C50E29">
        <w:rPr>
          <w:color w:val="auto"/>
          <w:szCs w:val="28"/>
        </w:rPr>
        <w:t>, В.Д. Гутман - Москва : Химия, 1988. - 272 с.</w:t>
      </w:r>
    </w:p>
    <w:p w14:paraId="7549BBC8" w14:textId="77777777" w:rsidR="00C50E29" w:rsidRPr="00C50E29" w:rsidRDefault="00C50E29" w:rsidP="00C50E29">
      <w:pPr>
        <w:widowControl w:val="0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left"/>
        <w:rPr>
          <w:rFonts w:eastAsiaTheme="minorEastAsia"/>
          <w:color w:val="auto"/>
          <w:szCs w:val="28"/>
        </w:rPr>
      </w:pPr>
      <w:r w:rsidRPr="00C50E29">
        <w:rPr>
          <w:rFonts w:eastAsiaTheme="minorEastAsia"/>
          <w:color w:val="auto"/>
          <w:szCs w:val="20"/>
        </w:rPr>
        <w:t xml:space="preserve">Будник, В.А. Исследование свойств крекинг-остатков </w:t>
      </w:r>
      <w:proofErr w:type="spellStart"/>
      <w:r w:rsidRPr="00C50E29">
        <w:rPr>
          <w:rFonts w:eastAsiaTheme="minorEastAsia"/>
          <w:color w:val="auto"/>
          <w:szCs w:val="20"/>
        </w:rPr>
        <w:t>вибсрекинга</w:t>
      </w:r>
      <w:proofErr w:type="spellEnd"/>
      <w:r w:rsidRPr="00C50E29">
        <w:rPr>
          <w:rFonts w:eastAsiaTheme="minorEastAsia"/>
          <w:color w:val="auto"/>
          <w:szCs w:val="28"/>
        </w:rPr>
        <w:t xml:space="preserve"> / В.А. Будник, Е.А. Порошин, В.В. Зольников // Нефтепереработка и нефтехимия. – 2009. – № 11. – С. 3-5.</w:t>
      </w:r>
    </w:p>
    <w:p w14:paraId="28B5E35D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64E03C6D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097B130B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5196409F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0C39F360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263A54A9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26CEA65F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60D14F38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58D906D6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18E82460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1CC8282E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45BA341E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136E40B6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07B5497B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50D0B279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715BAE09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6530868E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11A6D606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color w:val="auto"/>
          <w:szCs w:val="28"/>
        </w:rPr>
      </w:pPr>
      <w:bookmarkStart w:id="5" w:name="_Hlk141485819"/>
      <w:r w:rsidRPr="00C50E29">
        <w:rPr>
          <w:color w:val="auto"/>
          <w:szCs w:val="28"/>
        </w:rPr>
        <w:t>ДНЕВНИК ПРОХОЖДЕНИЯ ПРАКТИКИ</w:t>
      </w:r>
    </w:p>
    <w:p w14:paraId="486D4EE3" w14:textId="77777777" w:rsidR="00C50E29" w:rsidRPr="00C50E29" w:rsidRDefault="00C50E29" w:rsidP="00C50E29">
      <w:pPr>
        <w:spacing w:after="0" w:line="240" w:lineRule="auto"/>
        <w:ind w:left="0" w:firstLine="0"/>
        <w:jc w:val="center"/>
        <w:rPr>
          <w:color w:val="auto"/>
          <w:szCs w:val="28"/>
        </w:rPr>
      </w:pPr>
    </w:p>
    <w:p w14:paraId="247848D6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 w:val="22"/>
        </w:rPr>
      </w:pPr>
      <w:r w:rsidRPr="00C50E29">
        <w:rPr>
          <w:color w:val="auto"/>
          <w:sz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358F0293" w14:textId="77777777" w:rsidR="00C50E29" w:rsidRPr="00C50E29" w:rsidRDefault="00C50E29" w:rsidP="00C50E29">
      <w:pPr>
        <w:spacing w:after="0" w:line="240" w:lineRule="auto"/>
        <w:ind w:left="0" w:firstLine="0"/>
        <w:rPr>
          <w:color w:val="auto"/>
          <w:sz w:val="22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984"/>
        <w:gridCol w:w="4678"/>
        <w:gridCol w:w="1956"/>
      </w:tblGrid>
      <w:tr w:rsidR="00C50E29" w:rsidRPr="00C50E29" w14:paraId="76CB2E2E" w14:textId="77777777" w:rsidTr="00FE04FF">
        <w:tc>
          <w:tcPr>
            <w:tcW w:w="1555" w:type="dxa"/>
            <w:tcBorders>
              <w:bottom w:val="single" w:sz="4" w:space="0" w:color="000000"/>
            </w:tcBorders>
            <w:shd w:val="clear" w:color="auto" w:fill="auto"/>
          </w:tcPr>
          <w:p w14:paraId="4A628A28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Дата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14:paraId="415B08AF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Место работы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shd w:val="clear" w:color="auto" w:fill="auto"/>
          </w:tcPr>
          <w:p w14:paraId="5C68E77B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Выполняемые работы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  <w:shd w:val="clear" w:color="auto" w:fill="auto"/>
          </w:tcPr>
          <w:p w14:paraId="3F854595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 xml:space="preserve">Оценка </w:t>
            </w:r>
            <w:r w:rsidRPr="00C50E29">
              <w:rPr>
                <w:color w:val="auto"/>
                <w:szCs w:val="28"/>
              </w:rPr>
              <w:br/>
              <w:t>руководителя</w:t>
            </w:r>
          </w:p>
        </w:tc>
      </w:tr>
      <w:tr w:rsidR="00C50E29" w:rsidRPr="00C50E29" w14:paraId="79BABFB8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9EBB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6E3B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C8D8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</w:tcBorders>
            <w:shd w:val="clear" w:color="auto" w:fill="auto"/>
          </w:tcPr>
          <w:p w14:paraId="0D6BC03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5B422E0E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F4B3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3E6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0623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6AF53013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77538C78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BCB5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3BA0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5B18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28D465D6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34717644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CD9B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9071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36C9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61E8A0E6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2FD1EC36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D8F4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0911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B7E8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1B8DF3E2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1EEE9F83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958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3C6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2B9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1DE61635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2CB6B326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172B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9766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0889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47C3981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35AA012A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95DD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300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4ACC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20A3596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3DC0ECAF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70F0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885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6E8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75118FA7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7567E449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C885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7314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9B28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37814604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5A8D6FD8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C6B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5B89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81EC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256E4A0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3FAA6B6C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9843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42F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DF77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41FDC63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6E6FF58D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EB99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0C7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3BA8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71AF5580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241F773D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0B59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292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8701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7C3BFB2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7575BF44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3819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083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5730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4508962B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0FD33474" w14:textId="77777777" w:rsidTr="00FE04FF">
        <w:tc>
          <w:tcPr>
            <w:tcW w:w="1555" w:type="dxa"/>
            <w:shd w:val="clear" w:color="auto" w:fill="auto"/>
          </w:tcPr>
          <w:p w14:paraId="41379721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CAD978C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7A9B7F11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3A66ABA2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7616B3E6" w14:textId="77777777" w:rsidTr="00FE04FF">
        <w:tc>
          <w:tcPr>
            <w:tcW w:w="1555" w:type="dxa"/>
            <w:shd w:val="clear" w:color="auto" w:fill="auto"/>
          </w:tcPr>
          <w:p w14:paraId="34900E5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15843040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B3BC3A5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ECD53DB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430B96CA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0795C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CB38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064E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D20AF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5A6CCF9E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4AC95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DAADD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0DF37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0F6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3C382F47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5C661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832E2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4D20E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47A4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69D4E17A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8252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6613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CB4F3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C80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  <w:tr w:rsidR="00C50E29" w:rsidRPr="00C50E29" w14:paraId="3B4F94F9" w14:textId="77777777" w:rsidTr="00FE04F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E7DA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D6A91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0462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AF6EB" w14:textId="77777777" w:rsidR="00C50E29" w:rsidRPr="00C50E29" w:rsidRDefault="00C50E29" w:rsidP="00C50E29">
            <w:pPr>
              <w:spacing w:after="0" w:line="240" w:lineRule="auto"/>
              <w:ind w:left="0" w:firstLine="0"/>
              <w:rPr>
                <w:color w:val="auto"/>
                <w:sz w:val="32"/>
                <w:szCs w:val="32"/>
              </w:rPr>
            </w:pPr>
          </w:p>
        </w:tc>
      </w:tr>
    </w:tbl>
    <w:p w14:paraId="7712FB2E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</w:rPr>
      </w:pPr>
    </w:p>
    <w:p w14:paraId="2E3B150A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</w:rPr>
      </w:pPr>
    </w:p>
    <w:p w14:paraId="2BA2E7E4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</w:rPr>
      </w:pPr>
    </w:p>
    <w:p w14:paraId="23A6E5B4" w14:textId="77777777" w:rsidR="00C50E29" w:rsidRPr="00C50E29" w:rsidRDefault="00C50E29" w:rsidP="00C50E29">
      <w:pPr>
        <w:spacing w:after="0" w:line="240" w:lineRule="auto"/>
        <w:ind w:left="-12" w:firstLine="12"/>
        <w:jc w:val="left"/>
        <w:rPr>
          <w:color w:val="auto"/>
          <w:sz w:val="24"/>
          <w:szCs w:val="24"/>
        </w:rPr>
      </w:pPr>
      <w:r w:rsidRPr="00C50E29">
        <w:rPr>
          <w:color w:val="auto"/>
          <w:sz w:val="24"/>
          <w:szCs w:val="24"/>
        </w:rPr>
        <w:t>Руководитель практики:</w:t>
      </w:r>
    </w:p>
    <w:tbl>
      <w:tblPr>
        <w:tblW w:w="10195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48"/>
        <w:gridCol w:w="1854"/>
        <w:gridCol w:w="3244"/>
        <w:gridCol w:w="2549"/>
      </w:tblGrid>
      <w:tr w:rsidR="00C50E29" w:rsidRPr="00C50E29" w14:paraId="1A103B3A" w14:textId="77777777" w:rsidTr="00FE04FF">
        <w:trPr>
          <w:trHeight w:val="567"/>
        </w:trPr>
        <w:tc>
          <w:tcPr>
            <w:tcW w:w="2548" w:type="dxa"/>
          </w:tcPr>
          <w:p w14:paraId="54C6F5FE" w14:textId="77777777" w:rsidR="00C50E29" w:rsidRPr="00C50E29" w:rsidRDefault="00C50E29" w:rsidP="00C50E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от предприятия</w:t>
            </w:r>
          </w:p>
        </w:tc>
        <w:tc>
          <w:tcPr>
            <w:tcW w:w="1854" w:type="dxa"/>
          </w:tcPr>
          <w:p w14:paraId="6FD7F5AD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</w:t>
            </w:r>
          </w:p>
          <w:p w14:paraId="4AF8D6F9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vertAlign w:val="superscript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475BE24D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</w:t>
            </w:r>
          </w:p>
          <w:p w14:paraId="2B0587A1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E30F54C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</w:rPr>
              <w:t>___________________</w:t>
            </w:r>
          </w:p>
          <w:p w14:paraId="073F14DE" w14:textId="77777777" w:rsidR="00C50E29" w:rsidRPr="00C50E29" w:rsidRDefault="00C50E29" w:rsidP="00C50E29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C50E29">
              <w:rPr>
                <w:color w:val="auto"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14:paraId="7BBCEAD8" w14:textId="77777777" w:rsidR="00C50E29" w:rsidRPr="00C50E29" w:rsidRDefault="00C50E29" w:rsidP="00C50E29">
      <w:pPr>
        <w:spacing w:after="0" w:line="240" w:lineRule="auto"/>
        <w:ind w:left="0" w:firstLine="709"/>
        <w:rPr>
          <w:color w:val="auto"/>
          <w:szCs w:val="28"/>
        </w:rPr>
      </w:pPr>
    </w:p>
    <w:p w14:paraId="198A6B50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Cs w:val="28"/>
        </w:rPr>
        <w:sectPr w:rsidR="00C50E29" w:rsidRPr="00C50E29" w:rsidSect="00C50E29">
          <w:headerReference w:type="first" r:id="rId15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6E43A5DD" w14:textId="77777777" w:rsidR="00C50E29" w:rsidRPr="00C50E29" w:rsidRDefault="00C50E29" w:rsidP="00C50E29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14:paraId="343F0C44" w14:textId="77777777" w:rsidR="00C50E29" w:rsidRPr="00C50E29" w:rsidRDefault="00C50E29" w:rsidP="00C50E29">
      <w:pPr>
        <w:spacing w:after="0" w:line="240" w:lineRule="auto"/>
        <w:ind w:left="0" w:firstLine="709"/>
        <w:jc w:val="center"/>
        <w:rPr>
          <w:color w:val="auto"/>
          <w:szCs w:val="28"/>
        </w:rPr>
      </w:pPr>
      <w:r w:rsidRPr="00C50E29">
        <w:rPr>
          <w:color w:val="auto"/>
          <w:szCs w:val="28"/>
        </w:rPr>
        <w:t>ОТЗЫВ-ХАРАКТЕРИСТИКА</w:t>
      </w:r>
    </w:p>
    <w:p w14:paraId="71C665A4" w14:textId="77777777" w:rsidR="00C50E29" w:rsidRPr="00C50E29" w:rsidRDefault="00C50E29" w:rsidP="00C50E29">
      <w:pPr>
        <w:spacing w:after="0" w:line="360" w:lineRule="auto"/>
        <w:ind w:left="0" w:firstLine="709"/>
        <w:jc w:val="center"/>
        <w:rPr>
          <w:color w:val="auto"/>
          <w:szCs w:val="28"/>
        </w:rPr>
      </w:pPr>
    </w:p>
    <w:tbl>
      <w:tblPr>
        <w:tblW w:w="102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9"/>
        <w:gridCol w:w="1030"/>
        <w:gridCol w:w="1337"/>
        <w:gridCol w:w="1140"/>
        <w:gridCol w:w="979"/>
        <w:gridCol w:w="563"/>
        <w:gridCol w:w="4237"/>
      </w:tblGrid>
      <w:tr w:rsidR="00C50E29" w:rsidRPr="00C50E29" w14:paraId="0272AE89" w14:textId="77777777" w:rsidTr="00FE04FF">
        <w:tc>
          <w:tcPr>
            <w:tcW w:w="1949" w:type="dxa"/>
            <w:gridSpan w:val="2"/>
          </w:tcPr>
          <w:p w14:paraId="633635B8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 xml:space="preserve">Обучающийся </w:t>
            </w:r>
          </w:p>
        </w:tc>
        <w:tc>
          <w:tcPr>
            <w:tcW w:w="8256" w:type="dxa"/>
            <w:gridSpan w:val="5"/>
          </w:tcPr>
          <w:p w14:paraId="31B7B879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_________________________________________________________</w:t>
            </w:r>
          </w:p>
          <w:p w14:paraId="702CD19F" w14:textId="77777777" w:rsidR="00C50E29" w:rsidRPr="00C50E29" w:rsidRDefault="00C50E29" w:rsidP="00C50E29">
            <w:pPr>
              <w:spacing w:after="0" w:line="264" w:lineRule="auto"/>
              <w:ind w:left="0" w:firstLine="0"/>
              <w:jc w:val="center"/>
              <w:rPr>
                <w:color w:val="auto"/>
                <w:szCs w:val="28"/>
                <w:vertAlign w:val="superscript"/>
              </w:rPr>
            </w:pPr>
            <w:r w:rsidRPr="00C50E29">
              <w:rPr>
                <w:color w:val="auto"/>
                <w:szCs w:val="28"/>
                <w:vertAlign w:val="superscript"/>
              </w:rPr>
              <w:t>Фамилия Имя (Отчество)</w:t>
            </w:r>
          </w:p>
        </w:tc>
      </w:tr>
      <w:tr w:rsidR="00C50E29" w:rsidRPr="00C50E29" w14:paraId="375C49AA" w14:textId="77777777" w:rsidTr="00FE04FF">
        <w:tc>
          <w:tcPr>
            <w:tcW w:w="919" w:type="dxa"/>
          </w:tcPr>
          <w:p w14:paraId="049E754C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</w:p>
        </w:tc>
        <w:tc>
          <w:tcPr>
            <w:tcW w:w="1030" w:type="dxa"/>
          </w:tcPr>
          <w:p w14:paraId="4E068894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курса</w:t>
            </w:r>
          </w:p>
        </w:tc>
        <w:tc>
          <w:tcPr>
            <w:tcW w:w="1337" w:type="dxa"/>
          </w:tcPr>
          <w:p w14:paraId="6BB2676D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группы</w:t>
            </w:r>
          </w:p>
        </w:tc>
        <w:tc>
          <w:tcPr>
            <w:tcW w:w="2682" w:type="dxa"/>
            <w:gridSpan w:val="3"/>
          </w:tcPr>
          <w:p w14:paraId="3636B111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i/>
                <w:color w:val="auto"/>
                <w:szCs w:val="28"/>
              </w:rPr>
            </w:pPr>
            <w:r w:rsidRPr="00C50E29">
              <w:rPr>
                <w:i/>
                <w:color w:val="auto"/>
                <w:szCs w:val="28"/>
              </w:rPr>
              <w:t>шифр группы</w:t>
            </w:r>
          </w:p>
        </w:tc>
        <w:tc>
          <w:tcPr>
            <w:tcW w:w="4237" w:type="dxa"/>
          </w:tcPr>
          <w:p w14:paraId="6B33A560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кафедры «ХТ НГК»</w:t>
            </w:r>
          </w:p>
        </w:tc>
      </w:tr>
      <w:tr w:rsidR="00C50E29" w:rsidRPr="00C50E29" w14:paraId="7EB6F3CD" w14:textId="77777777" w:rsidTr="00FE04FF">
        <w:tc>
          <w:tcPr>
            <w:tcW w:w="4426" w:type="dxa"/>
            <w:gridSpan w:val="4"/>
          </w:tcPr>
          <w:p w14:paraId="6A82C6E9" w14:textId="77777777" w:rsidR="00C50E29" w:rsidRPr="00C50E29" w:rsidRDefault="00C50E29" w:rsidP="00C50E29">
            <w:pPr>
              <w:spacing w:after="0" w:line="360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Наименование места практики</w:t>
            </w:r>
          </w:p>
        </w:tc>
        <w:tc>
          <w:tcPr>
            <w:tcW w:w="5779" w:type="dxa"/>
            <w:gridSpan w:val="3"/>
          </w:tcPr>
          <w:p w14:paraId="3615D5C7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_______________________________________</w:t>
            </w:r>
          </w:p>
        </w:tc>
      </w:tr>
      <w:tr w:rsidR="00C50E29" w:rsidRPr="00C50E29" w14:paraId="55A62786" w14:textId="77777777" w:rsidTr="00FE04FF">
        <w:tc>
          <w:tcPr>
            <w:tcW w:w="10205" w:type="dxa"/>
            <w:gridSpan w:val="7"/>
          </w:tcPr>
          <w:p w14:paraId="4BB40EBC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</w:p>
        </w:tc>
      </w:tr>
      <w:tr w:rsidR="00C50E29" w:rsidRPr="00C50E29" w14:paraId="5EF25ABC" w14:textId="77777777" w:rsidTr="00FE04FF">
        <w:tc>
          <w:tcPr>
            <w:tcW w:w="10205" w:type="dxa"/>
            <w:gridSpan w:val="7"/>
          </w:tcPr>
          <w:p w14:paraId="624728BA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szCs w:val="28"/>
              </w:rPr>
              <w:t>Обучающийся выполнил задания программы практики</w:t>
            </w:r>
          </w:p>
        </w:tc>
      </w:tr>
      <w:tr w:rsidR="00C50E29" w:rsidRPr="00C50E29" w14:paraId="2FA33C5C" w14:textId="77777777" w:rsidTr="00FE04FF">
        <w:tc>
          <w:tcPr>
            <w:tcW w:w="10205" w:type="dxa"/>
            <w:gridSpan w:val="7"/>
          </w:tcPr>
          <w:p w14:paraId="128FBF1B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50E29" w:rsidRPr="00C50E29" w14:paraId="16694F25" w14:textId="77777777" w:rsidTr="00FE04FF">
        <w:tc>
          <w:tcPr>
            <w:tcW w:w="10205" w:type="dxa"/>
            <w:gridSpan w:val="7"/>
          </w:tcPr>
          <w:p w14:paraId="244F6F30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Дополнительно ознакомился/изучил</w:t>
            </w:r>
          </w:p>
        </w:tc>
      </w:tr>
      <w:tr w:rsidR="00C50E29" w:rsidRPr="00C50E29" w14:paraId="6F936FB4" w14:textId="77777777" w:rsidTr="00FE04FF">
        <w:tc>
          <w:tcPr>
            <w:tcW w:w="10205" w:type="dxa"/>
            <w:gridSpan w:val="7"/>
          </w:tcPr>
          <w:p w14:paraId="610DF596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50E29" w:rsidRPr="00C50E29" w14:paraId="2ABEE747" w14:textId="77777777" w:rsidTr="00FE04FF">
        <w:tc>
          <w:tcPr>
            <w:tcW w:w="10205" w:type="dxa"/>
            <w:gridSpan w:val="7"/>
          </w:tcPr>
          <w:p w14:paraId="06314208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</w:p>
        </w:tc>
      </w:tr>
      <w:tr w:rsidR="00C50E29" w:rsidRPr="00C50E29" w14:paraId="45C721C3" w14:textId="77777777" w:rsidTr="00FE04FF">
        <w:tc>
          <w:tcPr>
            <w:tcW w:w="10205" w:type="dxa"/>
            <w:gridSpan w:val="7"/>
          </w:tcPr>
          <w:p w14:paraId="78BB555F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Заслуживает оценки ______________________________</w:t>
            </w:r>
          </w:p>
        </w:tc>
      </w:tr>
      <w:tr w:rsidR="00C50E29" w:rsidRPr="00C50E29" w14:paraId="21813287" w14:textId="77777777" w:rsidTr="00FE04FF">
        <w:tc>
          <w:tcPr>
            <w:tcW w:w="10205" w:type="dxa"/>
            <w:gridSpan w:val="7"/>
          </w:tcPr>
          <w:p w14:paraId="0367003F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</w:p>
        </w:tc>
      </w:tr>
      <w:tr w:rsidR="00C50E29" w:rsidRPr="00C50E29" w14:paraId="5871F03A" w14:textId="77777777" w:rsidTr="00FE04FF">
        <w:tc>
          <w:tcPr>
            <w:tcW w:w="10205" w:type="dxa"/>
            <w:gridSpan w:val="7"/>
          </w:tcPr>
          <w:p w14:paraId="747C1D03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</w:p>
        </w:tc>
      </w:tr>
      <w:tr w:rsidR="00C50E29" w:rsidRPr="00C50E29" w14:paraId="4E19F401" w14:textId="77777777" w:rsidTr="00FE04FF">
        <w:tc>
          <w:tcPr>
            <w:tcW w:w="5405" w:type="dxa"/>
            <w:gridSpan w:val="5"/>
          </w:tcPr>
          <w:p w14:paraId="2619CFE4" w14:textId="77777777" w:rsidR="00C50E29" w:rsidRPr="00C50E29" w:rsidRDefault="00C50E29" w:rsidP="00C50E29">
            <w:pPr>
              <w:spacing w:after="0" w:line="264" w:lineRule="auto"/>
              <w:ind w:left="0" w:firstLine="0"/>
              <w:rPr>
                <w:color w:val="auto"/>
                <w:szCs w:val="28"/>
              </w:rPr>
            </w:pPr>
          </w:p>
        </w:tc>
        <w:tc>
          <w:tcPr>
            <w:tcW w:w="4800" w:type="dxa"/>
            <w:gridSpan w:val="2"/>
          </w:tcPr>
          <w:p w14:paraId="47492A1B" w14:textId="77777777" w:rsidR="00C50E29" w:rsidRPr="00C50E29" w:rsidRDefault="00C50E29" w:rsidP="00C50E29">
            <w:pPr>
              <w:spacing w:after="0" w:line="264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 xml:space="preserve">Руководитель практики </w:t>
            </w:r>
          </w:p>
          <w:p w14:paraId="5CE12433" w14:textId="77777777" w:rsidR="00C50E29" w:rsidRPr="00C50E29" w:rsidRDefault="00C50E29" w:rsidP="00C50E29">
            <w:pPr>
              <w:spacing w:after="0" w:line="264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от предприятия</w:t>
            </w:r>
          </w:p>
          <w:p w14:paraId="4436A2ED" w14:textId="77777777" w:rsidR="00C50E29" w:rsidRPr="00C50E29" w:rsidRDefault="00C50E29" w:rsidP="00C50E29">
            <w:pPr>
              <w:spacing w:after="0" w:line="264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________________ / _______________</w:t>
            </w:r>
          </w:p>
          <w:p w14:paraId="7F15353C" w14:textId="77777777" w:rsidR="00C50E29" w:rsidRPr="00C50E29" w:rsidRDefault="00C50E29" w:rsidP="00C50E29">
            <w:pPr>
              <w:spacing w:after="0" w:line="264" w:lineRule="auto"/>
              <w:ind w:left="0" w:firstLine="0"/>
              <w:jc w:val="center"/>
              <w:rPr>
                <w:color w:val="auto"/>
                <w:szCs w:val="28"/>
                <w:vertAlign w:val="superscript"/>
              </w:rPr>
            </w:pPr>
            <w:r w:rsidRPr="00C50E29">
              <w:rPr>
                <w:color w:val="auto"/>
                <w:szCs w:val="28"/>
                <w:vertAlign w:val="superscript"/>
              </w:rPr>
              <w:t>подпись                                         Ф.И.О.</w:t>
            </w:r>
          </w:p>
          <w:p w14:paraId="6BA84883" w14:textId="77777777" w:rsidR="00C50E29" w:rsidRPr="00C50E29" w:rsidRDefault="00C50E29" w:rsidP="00C50E29">
            <w:pPr>
              <w:spacing w:after="0" w:line="264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«___» ____________ 20__ г.</w:t>
            </w:r>
          </w:p>
          <w:p w14:paraId="31F2C466" w14:textId="77777777" w:rsidR="00C50E29" w:rsidRPr="00C50E29" w:rsidRDefault="00C50E29" w:rsidP="00C50E29">
            <w:pPr>
              <w:spacing w:after="0" w:line="264" w:lineRule="auto"/>
              <w:ind w:left="0" w:firstLine="0"/>
              <w:jc w:val="center"/>
              <w:rPr>
                <w:color w:val="auto"/>
                <w:szCs w:val="28"/>
              </w:rPr>
            </w:pPr>
          </w:p>
          <w:p w14:paraId="49654BCE" w14:textId="77777777" w:rsidR="00C50E29" w:rsidRPr="00C50E29" w:rsidRDefault="00C50E29" w:rsidP="00C50E29">
            <w:pPr>
              <w:spacing w:after="0" w:line="264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50E29">
              <w:rPr>
                <w:color w:val="auto"/>
                <w:szCs w:val="28"/>
              </w:rPr>
              <w:t>М.П.</w:t>
            </w:r>
          </w:p>
        </w:tc>
      </w:tr>
      <w:bookmarkEnd w:id="5"/>
    </w:tbl>
    <w:p w14:paraId="54B29FDB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63AB7810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4429E00B" w14:textId="77777777" w:rsid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070B6AB4" w14:textId="77777777" w:rsidR="00275C09" w:rsidRDefault="00275C0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682F629E" w14:textId="77777777" w:rsidR="00275C09" w:rsidRDefault="00275C0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618264B4" w14:textId="77777777" w:rsidR="00275C09" w:rsidRDefault="00275C09" w:rsidP="00275C09">
      <w:pPr>
        <w:spacing w:after="0" w:line="360" w:lineRule="auto"/>
        <w:ind w:left="0" w:firstLine="0"/>
        <w:jc w:val="center"/>
        <w:rPr>
          <w:b/>
          <w:color w:val="171717"/>
          <w:sz w:val="32"/>
          <w:szCs w:val="32"/>
        </w:rPr>
      </w:pPr>
      <w:r w:rsidRPr="00C50E29">
        <w:rPr>
          <w:b/>
          <w:color w:val="171717"/>
          <w:sz w:val="32"/>
          <w:szCs w:val="32"/>
        </w:rPr>
        <w:lastRenderedPageBreak/>
        <w:t>Перечень использованных информационных ресурсов</w:t>
      </w:r>
    </w:p>
    <w:p w14:paraId="4A9F9F54" w14:textId="77777777" w:rsidR="00CC4F4D" w:rsidRDefault="00CC4F4D" w:rsidP="00275C09">
      <w:pPr>
        <w:spacing w:after="0" w:line="360" w:lineRule="auto"/>
        <w:ind w:left="0" w:firstLine="0"/>
        <w:jc w:val="center"/>
        <w:rPr>
          <w:b/>
          <w:color w:val="171717"/>
          <w:sz w:val="32"/>
          <w:szCs w:val="32"/>
        </w:rPr>
      </w:pPr>
    </w:p>
    <w:p w14:paraId="6288F23E" w14:textId="68D7D407" w:rsidR="00C95022" w:rsidRPr="00C95022" w:rsidRDefault="00275C09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9C0B65">
        <w:rPr>
          <w:bCs/>
          <w:color w:val="171717"/>
          <w:sz w:val="32"/>
          <w:szCs w:val="32"/>
        </w:rPr>
        <w:t>1.</w:t>
      </w:r>
      <w:r w:rsidR="00C95022" w:rsidRPr="00C95022">
        <w:rPr>
          <w:bCs/>
          <w:color w:val="171717"/>
          <w:sz w:val="32"/>
          <w:szCs w:val="32"/>
        </w:rPr>
        <w:tab/>
        <w:t xml:space="preserve">Шкляр, М.Ф. Основы научных исследований: учебное пособие для бакалавров / М.Ф. Шкляр. - М.: Дашков и К, 2015. – 208 c.  </w:t>
      </w:r>
    </w:p>
    <w:p w14:paraId="3AC22478" w14:textId="77777777" w:rsidR="00C95022" w:rsidRPr="00C95022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2.</w:t>
      </w:r>
      <w:r w:rsidRPr="00C95022">
        <w:rPr>
          <w:bCs/>
          <w:color w:val="171717"/>
          <w:sz w:val="32"/>
          <w:szCs w:val="32"/>
        </w:rPr>
        <w:tab/>
        <w:t xml:space="preserve">Леонова, О.В. Основы научных исследований: учебное пособие / О.В. Леонова. — М.: Московская государственная академия водного транспорта, 2015. – 70 c. </w:t>
      </w:r>
    </w:p>
    <w:p w14:paraId="44FDD14E" w14:textId="77777777" w:rsidR="00C95022" w:rsidRPr="00C95022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3.</w:t>
      </w:r>
      <w:r w:rsidRPr="00C95022">
        <w:rPr>
          <w:bCs/>
          <w:color w:val="171717"/>
          <w:sz w:val="32"/>
          <w:szCs w:val="32"/>
        </w:rPr>
        <w:tab/>
        <w:t xml:space="preserve">Основы научных исследований. Организация и планирование эксперимента: учебное пособие / Р.Г. Сафин, А.И. Иванов, Н.Ф. </w:t>
      </w:r>
      <w:proofErr w:type="spellStart"/>
      <w:r w:rsidRPr="00C95022">
        <w:rPr>
          <w:bCs/>
          <w:color w:val="171717"/>
          <w:sz w:val="32"/>
          <w:szCs w:val="32"/>
        </w:rPr>
        <w:t>Тимербаев</w:t>
      </w:r>
      <w:proofErr w:type="spellEnd"/>
      <w:r w:rsidRPr="00C95022">
        <w:rPr>
          <w:bCs/>
          <w:color w:val="171717"/>
          <w:sz w:val="32"/>
          <w:szCs w:val="32"/>
        </w:rPr>
        <w:t xml:space="preserve">. - Казань: Издательство КНИТУ, 2013 г. </w:t>
      </w:r>
    </w:p>
    <w:p w14:paraId="585382A3" w14:textId="77777777" w:rsidR="00C95022" w:rsidRPr="00C95022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4.</w:t>
      </w:r>
      <w:r w:rsidRPr="00C95022">
        <w:rPr>
          <w:bCs/>
          <w:color w:val="171717"/>
          <w:sz w:val="32"/>
          <w:szCs w:val="32"/>
        </w:rPr>
        <w:tab/>
        <w:t xml:space="preserve">Рыжков, И.Б. Основы научных исследований и изобретательства: учебное пособие / И.Б. Рыжков. – СПб.: Лань, 2012. – 223 с. </w:t>
      </w:r>
    </w:p>
    <w:p w14:paraId="16C7973C" w14:textId="77777777" w:rsidR="00C95022" w:rsidRPr="00C95022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5.</w:t>
      </w:r>
      <w:r w:rsidRPr="00C95022">
        <w:rPr>
          <w:bCs/>
          <w:color w:val="171717"/>
          <w:sz w:val="32"/>
          <w:szCs w:val="32"/>
        </w:rPr>
        <w:tab/>
        <w:t xml:space="preserve">Мусина, О.Н. Основы научных исследований / О.Н. Мусина. – </w:t>
      </w:r>
      <w:proofErr w:type="spellStart"/>
      <w:r w:rsidRPr="00C95022">
        <w:rPr>
          <w:bCs/>
          <w:color w:val="171717"/>
          <w:sz w:val="32"/>
          <w:szCs w:val="32"/>
        </w:rPr>
        <w:t>ДиректМедиа</w:t>
      </w:r>
      <w:proofErr w:type="spellEnd"/>
      <w:r w:rsidRPr="00C95022">
        <w:rPr>
          <w:bCs/>
          <w:color w:val="171717"/>
          <w:sz w:val="32"/>
          <w:szCs w:val="32"/>
        </w:rPr>
        <w:t xml:space="preserve">, 2015. – 150 с. </w:t>
      </w:r>
    </w:p>
    <w:p w14:paraId="0201A17B" w14:textId="77777777" w:rsidR="00C95022" w:rsidRPr="00C95022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6.</w:t>
      </w:r>
      <w:r w:rsidRPr="00C95022">
        <w:rPr>
          <w:bCs/>
          <w:color w:val="171717"/>
          <w:sz w:val="32"/>
          <w:szCs w:val="32"/>
        </w:rPr>
        <w:tab/>
        <w:t xml:space="preserve">Аверченков, В.И. Методы инженерного творчества / В.И. Аверченков, Ю.А. Малахов. – Флинта, 2011. – 78 с. </w:t>
      </w:r>
    </w:p>
    <w:p w14:paraId="139CA681" w14:textId="77777777" w:rsidR="00C95022" w:rsidRPr="00C95022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7.</w:t>
      </w:r>
      <w:r w:rsidRPr="00C95022">
        <w:rPr>
          <w:bCs/>
          <w:color w:val="171717"/>
          <w:sz w:val="32"/>
          <w:szCs w:val="32"/>
        </w:rPr>
        <w:tab/>
        <w:t xml:space="preserve">Овчаров, А.О. Актуальные проблемы современных научных исследований / А.О. Овчаров. – Директ-Медиа, 2013. – 143 с.  </w:t>
      </w:r>
    </w:p>
    <w:p w14:paraId="7BAC6CE4" w14:textId="77777777" w:rsidR="00C95022" w:rsidRPr="00C95022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8.</w:t>
      </w:r>
      <w:r w:rsidRPr="00C95022">
        <w:rPr>
          <w:bCs/>
          <w:color w:val="171717"/>
          <w:sz w:val="32"/>
          <w:szCs w:val="32"/>
        </w:rPr>
        <w:tab/>
        <w:t xml:space="preserve">Мареева, Е.В. Философия науки: учебное пособие / Е.В. Мареева, С.Н. Мареев, А.Д. </w:t>
      </w:r>
      <w:proofErr w:type="spellStart"/>
      <w:r w:rsidRPr="00C95022">
        <w:rPr>
          <w:bCs/>
          <w:color w:val="171717"/>
          <w:sz w:val="32"/>
          <w:szCs w:val="32"/>
        </w:rPr>
        <w:t>Майданский</w:t>
      </w:r>
      <w:proofErr w:type="spellEnd"/>
      <w:r w:rsidRPr="00C95022">
        <w:rPr>
          <w:bCs/>
          <w:color w:val="171717"/>
          <w:sz w:val="32"/>
          <w:szCs w:val="32"/>
        </w:rPr>
        <w:t xml:space="preserve">. - М.: Инфра-М, 2012. - 332 с. </w:t>
      </w:r>
    </w:p>
    <w:p w14:paraId="20DA695B" w14:textId="77777777" w:rsidR="00C95022" w:rsidRPr="00C95022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9.</w:t>
      </w:r>
      <w:r w:rsidRPr="00C95022">
        <w:rPr>
          <w:bCs/>
          <w:color w:val="171717"/>
          <w:sz w:val="32"/>
          <w:szCs w:val="32"/>
        </w:rPr>
        <w:tab/>
        <w:t xml:space="preserve">Кузнецов, И.Н. Научное исследование: методика проведения и оформление / И. Н. Кузнецов. - М.: Дашков и К°, 2010. - 458 с. </w:t>
      </w:r>
    </w:p>
    <w:p w14:paraId="4FE09954" w14:textId="76088BB7" w:rsidR="006245FE" w:rsidRDefault="00C95022" w:rsidP="00C95022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  <w:r w:rsidRPr="00C95022">
        <w:rPr>
          <w:bCs/>
          <w:color w:val="171717"/>
          <w:sz w:val="32"/>
          <w:szCs w:val="32"/>
        </w:rPr>
        <w:t>10.</w:t>
      </w:r>
      <w:r w:rsidRPr="00C95022">
        <w:rPr>
          <w:bCs/>
          <w:color w:val="171717"/>
          <w:sz w:val="32"/>
          <w:szCs w:val="32"/>
        </w:rPr>
        <w:tab/>
        <w:t xml:space="preserve">Голубинцев, В.О. Философия науки: учебник / В.О. Голубинцев, А.А. </w:t>
      </w:r>
      <w:proofErr w:type="spellStart"/>
      <w:r w:rsidRPr="00C95022">
        <w:rPr>
          <w:bCs/>
          <w:color w:val="171717"/>
          <w:sz w:val="32"/>
          <w:szCs w:val="32"/>
        </w:rPr>
        <w:t>Данцев</w:t>
      </w:r>
      <w:proofErr w:type="spellEnd"/>
      <w:r w:rsidRPr="00C95022">
        <w:rPr>
          <w:bCs/>
          <w:color w:val="171717"/>
          <w:sz w:val="32"/>
          <w:szCs w:val="32"/>
        </w:rPr>
        <w:t>, В.С. Любченко. - Ростов н/Д: Феникс, 2007.</w:t>
      </w:r>
    </w:p>
    <w:p w14:paraId="6B0B714B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5979EE7D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75D84416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487FED87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125E1437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599D6120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7ACC458E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40A758B3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542B026E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36AA4397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54C8884E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2D9F36A9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44E143C0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089B003C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5D8C7E19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157E1103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06041D1C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551C084F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193DC227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5C93F613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14:paraId="568493F0" w14:textId="714E1BF8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>Редактор:</w:t>
      </w:r>
    </w:p>
    <w:p w14:paraId="372C5267" w14:textId="77777777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>Компьютерная обработка:</w:t>
      </w:r>
    </w:p>
    <w:p w14:paraId="3A6208B1" w14:textId="77777777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 xml:space="preserve">_____________________________________________________ </w:t>
      </w:r>
    </w:p>
    <w:p w14:paraId="5DF44EE2" w14:textId="77777777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 xml:space="preserve">В печать ___.___.20___ г. </w:t>
      </w:r>
    </w:p>
    <w:p w14:paraId="0083131D" w14:textId="77777777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 xml:space="preserve">Формат 60Ч84/16. Объем ___ </w:t>
      </w:r>
      <w:proofErr w:type="spellStart"/>
      <w:r w:rsidRPr="003E26E2">
        <w:rPr>
          <w:szCs w:val="28"/>
        </w:rPr>
        <w:t>усл</w:t>
      </w:r>
      <w:proofErr w:type="spellEnd"/>
      <w:r w:rsidRPr="003E26E2">
        <w:rPr>
          <w:szCs w:val="28"/>
        </w:rPr>
        <w:t xml:space="preserve">. п. л. </w:t>
      </w:r>
    </w:p>
    <w:p w14:paraId="3F80FF4D" w14:textId="77777777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 xml:space="preserve">Тираж 2 экз. Заказ №. ___. </w:t>
      </w:r>
    </w:p>
    <w:p w14:paraId="52CEF68D" w14:textId="77777777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 xml:space="preserve">_____________________________________________________ </w:t>
      </w:r>
    </w:p>
    <w:p w14:paraId="68D572C3" w14:textId="77777777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 xml:space="preserve">Издательский центр ДГТУ </w:t>
      </w:r>
    </w:p>
    <w:p w14:paraId="5FA08020" w14:textId="77777777" w:rsidR="006245FE" w:rsidRPr="003E26E2" w:rsidRDefault="006245FE" w:rsidP="006245FE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3E26E2">
        <w:rPr>
          <w:szCs w:val="28"/>
        </w:rPr>
        <w:t xml:space="preserve">Адрес университета и полиграфического предприятия: </w:t>
      </w:r>
    </w:p>
    <w:p w14:paraId="2B602AEF" w14:textId="77777777" w:rsidR="006245FE" w:rsidRDefault="006245FE" w:rsidP="006245FE">
      <w:pPr>
        <w:autoSpaceDE w:val="0"/>
        <w:autoSpaceDN w:val="0"/>
        <w:adjustRightInd w:val="0"/>
        <w:spacing w:after="0" w:line="240" w:lineRule="auto"/>
      </w:pPr>
      <w:r w:rsidRPr="003E26E2">
        <w:rPr>
          <w:szCs w:val="28"/>
        </w:rPr>
        <w:t xml:space="preserve">344000, г. Ростов-на-Дону, пл. Гагарина, 1 </w:t>
      </w:r>
    </w:p>
    <w:p w14:paraId="2633E02D" w14:textId="77777777" w:rsidR="006245FE" w:rsidRDefault="006245FE" w:rsidP="00CC4F4D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257F14DF" w14:textId="77777777" w:rsidR="009C0B65" w:rsidRPr="00C50E29" w:rsidRDefault="009C0B65" w:rsidP="009C0B65">
      <w:pPr>
        <w:spacing w:after="0" w:line="360" w:lineRule="auto"/>
        <w:ind w:left="0" w:firstLine="0"/>
        <w:rPr>
          <w:bCs/>
          <w:color w:val="171717"/>
          <w:sz w:val="32"/>
          <w:szCs w:val="32"/>
        </w:rPr>
      </w:pPr>
    </w:p>
    <w:p w14:paraId="4F4E1525" w14:textId="7CF5E7ED" w:rsidR="00275C09" w:rsidRPr="00C50E29" w:rsidRDefault="00275C0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p w14:paraId="1584E4DC" w14:textId="77777777" w:rsidR="00C50E29" w:rsidRPr="00C50E29" w:rsidRDefault="00C50E29" w:rsidP="00C50E29">
      <w:pPr>
        <w:spacing w:after="160" w:line="259" w:lineRule="auto"/>
        <w:ind w:left="0" w:firstLine="0"/>
        <w:jc w:val="center"/>
        <w:rPr>
          <w:color w:val="auto"/>
          <w:sz w:val="24"/>
          <w:szCs w:val="24"/>
        </w:rPr>
      </w:pPr>
    </w:p>
    <w:sectPr w:rsidR="00C50E29" w:rsidRPr="00C50E29" w:rsidSect="00556C40">
      <w:footerReference w:type="even" r:id="rId16"/>
      <w:footerReference w:type="default" r:id="rId17"/>
      <w:footerReference w:type="first" r:id="rId18"/>
      <w:pgSz w:w="11900" w:h="16840"/>
      <w:pgMar w:top="1134" w:right="1134" w:bottom="1134" w:left="1134" w:header="720" w:footer="101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2F750" w14:textId="77777777" w:rsidR="005642C9" w:rsidRDefault="005642C9">
      <w:pPr>
        <w:spacing w:after="0" w:line="240" w:lineRule="auto"/>
      </w:pPr>
      <w:r>
        <w:separator/>
      </w:r>
    </w:p>
  </w:endnote>
  <w:endnote w:type="continuationSeparator" w:id="0">
    <w:p w14:paraId="2D5F3243" w14:textId="77777777" w:rsidR="005642C9" w:rsidRDefault="0056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2D480" w14:textId="77777777" w:rsidR="00556C40" w:rsidRDefault="00556C40">
    <w:pPr>
      <w:spacing w:after="160" w:line="259" w:lineRule="auto"/>
      <w:ind w:left="0" w:firstLine="0"/>
      <w:jc w:val="left"/>
    </w:pPr>
  </w:p>
  <w:p w14:paraId="130EFEB5" w14:textId="77777777" w:rsidR="00217FB7" w:rsidRDefault="00217F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B3014" w14:textId="77777777" w:rsidR="00556C40" w:rsidRDefault="00556C40">
    <w:pPr>
      <w:spacing w:after="0" w:line="259" w:lineRule="auto"/>
      <w:ind w:left="64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2D33">
      <w:rPr>
        <w:noProof/>
      </w:rPr>
      <w:t>3</w:t>
    </w:r>
    <w:r>
      <w:fldChar w:fldCharType="end"/>
    </w:r>
    <w:r>
      <w:t xml:space="preserve"> </w:t>
    </w:r>
  </w:p>
  <w:p w14:paraId="5E906C65" w14:textId="77777777" w:rsidR="00217FB7" w:rsidRDefault="00217FB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8B494" w14:textId="77777777" w:rsidR="00556C40" w:rsidRDefault="00556C40">
    <w:pPr>
      <w:spacing w:after="160" w:line="259" w:lineRule="auto"/>
      <w:ind w:left="0" w:firstLine="0"/>
      <w:jc w:val="left"/>
    </w:pPr>
  </w:p>
  <w:p w14:paraId="7EC450A1" w14:textId="77777777" w:rsidR="00217FB7" w:rsidRDefault="00217F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34C6E" w14:textId="77777777" w:rsidR="00C50E29" w:rsidRDefault="00C50E2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E9016" w14:textId="77777777" w:rsidR="00556C40" w:rsidRDefault="00556C40">
    <w:pPr>
      <w:spacing w:after="0" w:line="259" w:lineRule="auto"/>
      <w:ind w:left="68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2D33">
      <w:rPr>
        <w:noProof/>
      </w:rPr>
      <w:t>20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97C2E" w14:textId="77777777" w:rsidR="00556C40" w:rsidRDefault="00556C40">
    <w:pPr>
      <w:spacing w:after="0" w:line="259" w:lineRule="auto"/>
      <w:ind w:left="68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2D33">
      <w:rPr>
        <w:noProof/>
      </w:rPr>
      <w:t>21</w:t>
    </w:r>
    <w:r>
      <w:fldChar w:fldCharType="end"/>
    </w:r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F185" w14:textId="77777777" w:rsidR="00556C40" w:rsidRDefault="00556C40">
    <w:pPr>
      <w:spacing w:after="0" w:line="259" w:lineRule="auto"/>
      <w:ind w:left="68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A7594" w14:textId="77777777" w:rsidR="005642C9" w:rsidRDefault="005642C9">
      <w:pPr>
        <w:spacing w:after="0" w:line="240" w:lineRule="auto"/>
      </w:pPr>
      <w:r>
        <w:separator/>
      </w:r>
    </w:p>
  </w:footnote>
  <w:footnote w:type="continuationSeparator" w:id="0">
    <w:p w14:paraId="69B3E2DA" w14:textId="77777777" w:rsidR="005642C9" w:rsidRDefault="0056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B8D7E" w14:textId="77777777" w:rsidR="00C50E29" w:rsidRDefault="00C50E2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7D44606" wp14:editId="258F4267">
              <wp:simplePos x="0" y="0"/>
              <wp:positionH relativeFrom="page">
                <wp:posOffset>751205</wp:posOffset>
              </wp:positionH>
              <wp:positionV relativeFrom="page">
                <wp:posOffset>212725</wp:posOffset>
              </wp:positionV>
              <wp:extent cx="6588760" cy="10189210"/>
              <wp:effectExtent l="0" t="0" r="0" b="0"/>
              <wp:wrapNone/>
              <wp:docPr id="4" name="Группа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8760" cy="10189210"/>
                        <a:chOff x="2051620" y="0"/>
                        <a:chExt cx="6588760" cy="7560000"/>
                      </a:xfrm>
                    </wpg:grpSpPr>
                    <wpg:grpSp>
                      <wpg:cNvPr id="8" name="Группа 8"/>
                      <wpg:cNvGrpSpPr/>
                      <wpg:grpSpPr>
                        <a:xfrm>
                          <a:off x="2051620" y="0"/>
                          <a:ext cx="6588760" cy="7560000"/>
                          <a:chOff x="0" y="0"/>
                          <a:chExt cx="20000" cy="20000"/>
                        </a:xfrm>
                      </wpg:grpSpPr>
                      <wps:wsp>
                        <wps:cNvPr id="9" name="Прямоугольник 9"/>
                        <wps:cNvSpPr/>
                        <wps:spPr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960E2C3" w14:textId="77777777" w:rsidR="00C50E29" w:rsidRDefault="00C50E2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54137D8" w14:textId="77777777" w:rsidR="00C50E29" w:rsidRDefault="00C50E2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" name="Прямая со стрелкой 11"/>
                        <wps:cNvCnPr/>
                        <wps:spPr>
                          <a:xfrm>
                            <a:off x="993" y="17183"/>
                            <a:ext cx="2" cy="1038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" name="Прямая со стрелкой 12"/>
                        <wps:cNvCnPr/>
                        <wps:spPr>
                          <a:xfrm>
                            <a:off x="10" y="17173"/>
                            <a:ext cx="19967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Прямая со стрелкой 13"/>
                        <wps:cNvCnPr/>
                        <wps:spPr>
                          <a:xfrm>
                            <a:off x="2186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Прямая со стрелкой 14"/>
                        <wps:cNvCnPr/>
                        <wps:spPr>
                          <a:xfrm>
                            <a:off x="4919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Прямая со стрелкой 15"/>
                        <wps:cNvCnPr/>
                        <wps:spPr>
                          <a:xfrm>
                            <a:off x="6557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Прямая со стрелкой 16"/>
                        <wps:cNvCnPr/>
                        <wps:spPr>
                          <a:xfrm>
                            <a:off x="7650" y="17183"/>
                            <a:ext cx="2" cy="2796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Прямая со стрелкой 17"/>
                        <wps:cNvCnPr/>
                        <wps:spPr>
                          <a:xfrm>
                            <a:off x="15848" y="18239"/>
                            <a:ext cx="4" cy="693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Прямая со стрелкой 18"/>
                        <wps:cNvCnPr/>
                        <wps:spPr>
                          <a:xfrm>
                            <a:off x="10" y="19293"/>
                            <a:ext cx="7621" cy="2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Прямая со стрелкой 19"/>
                        <wps:cNvCnPr/>
                        <wps:spPr>
                          <a:xfrm>
                            <a:off x="10" y="19646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56E4D2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sz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39C06DA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EBF755B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sz w:val="18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3" name="Прямоугольник 23"/>
                        <wps:cNvSpPr/>
                        <wps:spPr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216FFBE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sz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4" name="Прямоугольник 24"/>
                        <wps:cNvSpPr/>
                        <wps:spPr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41E672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0339AE4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6" name="Прямоугольник 26"/>
                        <wps:cNvSpPr/>
                        <wps:spPr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8495BE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7" name="Прямоугольник 27"/>
                        <wps:cNvSpPr/>
                        <wps:spPr>
                          <a:xfrm>
                            <a:off x="7818" y="17313"/>
                            <a:ext cx="12159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C0F3B9D" w14:textId="77777777" w:rsidR="00C50E29" w:rsidRDefault="00C50E29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sz w:val="40"/>
                                </w:rPr>
                                <w:t>УП.</w:t>
                              </w:r>
                              <w:r w:rsidRPr="00A23DF2">
                                <w:rPr>
                                  <w:rFonts w:ascii="Arial" w:eastAsia="Arial" w:hAnsi="Arial" w:cs="Arial"/>
                                  <w:i/>
                                  <w:sz w:val="40"/>
                                  <w:highlight w:val="cyan"/>
                                </w:rPr>
                                <w:t>XX</w:t>
                              </w:r>
                              <w:r>
                                <w:rPr>
                                  <w:rFonts w:ascii="Arial" w:eastAsia="Arial" w:hAnsi="Arial" w:cs="Arial"/>
                                  <w:i/>
                                  <w:sz w:val="40"/>
                                </w:rPr>
                                <w:t xml:space="preserve">0000.000 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  <wps:wsp>
                        <wps:cNvPr id="28" name="Прямая со стрелкой 28"/>
                        <wps:cNvCnPr/>
                        <wps:spPr>
                          <a:xfrm>
                            <a:off x="12" y="18233"/>
                            <a:ext cx="19967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" name="Прямая со стрелкой 29"/>
                        <wps:cNvCnPr/>
                        <wps:spPr>
                          <a:xfrm>
                            <a:off x="25" y="17881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0" name="Прямая со стрелкой 30"/>
                        <wps:cNvCnPr/>
                        <wps:spPr>
                          <a:xfrm>
                            <a:off x="10" y="17526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1" name="Прямая со стрелкой 31"/>
                        <wps:cNvCnPr/>
                        <wps:spPr>
                          <a:xfrm>
                            <a:off x="10" y="18938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2" name="Прямая со стрелкой 32"/>
                        <wps:cNvCnPr/>
                        <wps:spPr>
                          <a:xfrm>
                            <a:off x="10" y="18583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33" name="Группа 33"/>
                        <wpg:cNvGrpSpPr/>
                        <wpg:grpSpPr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34" name="Прямоугольник 34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854DF9E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sz w:val="18"/>
                                  </w:rPr>
                                  <w:t xml:space="preserve"> Разраб.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35" name="Прямоугольник 35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74F1BF9" w14:textId="77777777" w:rsidR="00C50E29" w:rsidRPr="00A23DF2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  <w:r w:rsidRPr="00A23DF2">
                                  <w:rPr>
                                    <w:highlight w:val="cyan"/>
                                  </w:rPr>
                                  <w:t>Ф</w:t>
                                </w:r>
                                <w:r>
                                  <w:t>амилия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36" name="Группа 36"/>
                        <wpg:cNvGrpSpPr/>
                        <wpg:grpSpPr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37" name="Прямоугольник 37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51500B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sz w:val="18"/>
                                  </w:rPr>
                                  <w:t xml:space="preserve"> Провер.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38" name="Прямоугольник 38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43BE9F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  <w:r>
                                  <w:t>Дегтярь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39" name="Группа 39"/>
                        <wpg:cNvGrpSpPr/>
                        <wpg:grpSpPr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40" name="Прямоугольник 40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322E018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41" name="Прямоугольник 41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8E5CE8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42" name="Группа 42"/>
                        <wpg:cNvGrpSpPr/>
                        <wpg:grpSpPr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43" name="Прямоугольник 43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7B4DD0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44" name="Прямоугольник 44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F1097A5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45" name="Группа 45"/>
                        <wpg:cNvGrpSpPr/>
                        <wpg:grpSpPr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46" name="Прямоугольник 46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6A391A8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47" name="Прямоугольник 47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68FAA57" w14:textId="77777777" w:rsidR="00C50E29" w:rsidRDefault="00C50E29">
                                <w:pPr>
                                  <w:spacing w:line="36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s:wsp>
                        <wps:cNvPr id="48" name="Прямая со стрелкой 48"/>
                        <wps:cNvCnPr/>
                        <wps:spPr>
                          <a:xfrm>
                            <a:off x="14208" y="18239"/>
                            <a:ext cx="2" cy="174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9" name="Прямоугольник 49"/>
                        <wps:cNvSpPr/>
                        <wps:spPr>
                          <a:xfrm>
                            <a:off x="7760" y="18267"/>
                            <a:ext cx="6448" cy="1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2645EB2" w14:textId="77777777" w:rsidR="00C50E29" w:rsidRDefault="00C50E29">
                              <w:pPr>
                                <w:spacing w:line="275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Отчет по ознакомительной практике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  <wps:wsp>
                        <wps:cNvPr id="50" name="Прямая со стрелкой 50"/>
                        <wps:cNvCnPr/>
                        <wps:spPr>
                          <a:xfrm>
                            <a:off x="14221" y="18587"/>
                            <a:ext cx="5769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1" name="Прямая со стрелкой 51"/>
                        <wps:cNvCnPr/>
                        <wps:spPr>
                          <a:xfrm>
                            <a:off x="14219" y="18939"/>
                            <a:ext cx="5769" cy="2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2" name="Прямая со стрелкой 52"/>
                        <wps:cNvCnPr/>
                        <wps:spPr>
                          <a:xfrm>
                            <a:off x="17487" y="18239"/>
                            <a:ext cx="3" cy="693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3" name="Прямоугольник 53"/>
                        <wps:cNvSpPr/>
                        <wps:spPr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642781D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sz w:val="18"/>
                                </w:rPr>
                                <w:t>Лит.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57" name="Прямоугольник 57"/>
                        <wps:cNvSpPr/>
                        <wps:spPr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6E424A0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sz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58" name="Прямоугольник 58"/>
                        <wps:cNvSpPr/>
                        <wps:spPr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9B1DBD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 w:rsidRPr="00A23DF2">
                                <w:rPr>
                                  <w:highlight w:val="cyan"/>
                                </w:rPr>
                                <w:t>ХХ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59" name="Прямая со стрелкой 59"/>
                        <wps:cNvCnPr/>
                        <wps:spPr>
                          <a:xfrm>
                            <a:off x="14755" y="18594"/>
                            <a:ext cx="2" cy="33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" name="Прямая со стрелкой 60"/>
                        <wps:cNvCnPr/>
                        <wps:spPr>
                          <a:xfrm>
                            <a:off x="15301" y="18595"/>
                            <a:ext cx="2" cy="33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1" name="Прямоугольник 61"/>
                        <wps:cNvSpPr/>
                        <wps:spPr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B4B1D8" w14:textId="77777777" w:rsidR="00C50E29" w:rsidRDefault="00C50E29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</w:rPr>
                                <w:t>ДГТУ каф. «ХТ НГК»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77D44606" id="Группа 4" o:spid="_x0000_s1026" style="position:absolute;left:0;text-align:left;margin-left:59.15pt;margin-top:16.75pt;width:518.8pt;height:802.3pt;z-index:251659264;mso-position-horizontal-relative:page;mso-position-vertical-relative:page" coordorigin="20516" coordsize="65887,7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">
              <v:group id="Группа 8" o:spid="_x0000_s1027" style="position:absolute;left:20516;width:65887;height:75600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Прямоугольник 9" o:spid="_x0000_s1028" style="position:absolute;width:20000;height:2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<v:textbox inset="2.53958mm,2.53958mm,2.53958mm,2.53958mm">
                    <w:txbxContent>
                      <w:p w14:paraId="2960E2C3" w14:textId="77777777" w:rsidR="00C50E29" w:rsidRDefault="00C50E29">
                        <w:pPr>
                          <w:textDirection w:val="btLr"/>
                        </w:pPr>
                      </w:p>
                    </w:txbxContent>
                  </v:textbox>
                </v:rect>
                <v:rect id="Прямоугольник 10" o:spid="_x0000_s1029" style="position:absolute;width:20000;height:2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" filled="f" strokeweight="2pt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554137D8" w14:textId="77777777" w:rsidR="00C50E29" w:rsidRDefault="00C50E29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1" o:spid="_x0000_s1030" type="#_x0000_t32" style="position:absolute;left:993;top:17183;width:2;height:10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" strokeweight="2pt"/>
                <v:shape id="Прямая со стрелкой 12" o:spid="_x0000_s1031" type="#_x0000_t32" style="position:absolute;left:10;top:17173;width:1996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" strokeweight="2pt"/>
                <v:shape id="Прямая со стрелкой 13" o:spid="_x0000_s1032" type="#_x0000_t32" style="position:absolute;left:2186;top:17192;width:2;height:2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" strokeweight="2pt"/>
                <v:shape id="Прямая со стрелкой 14" o:spid="_x0000_s1033" type="#_x0000_t32" style="position:absolute;left:4919;top:17192;width:2;height:2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" strokeweight="2pt"/>
                <v:shape id="Прямая со стрелкой 15" o:spid="_x0000_s1034" type="#_x0000_t32" style="position:absolute;left:6557;top:17192;width:2;height:2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" strokeweight="2pt"/>
                <v:shape id="Прямая со стрелкой 16" o:spid="_x0000_s1035" type="#_x0000_t32" style="position:absolute;left:7650;top:17183;width:2;height:27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" strokeweight="2pt"/>
                <v:shape id="Прямая со стрелкой 17" o:spid="_x0000_s1036" type="#_x0000_t32" style="position:absolute;left:15848;top:18239;width:4;height:6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" strokeweight="2pt"/>
                <v:shape id="Прямая со стрелкой 18" o:spid="_x0000_s1037" type="#_x0000_t32" style="position:absolute;left:10;top:19293;width:7621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JB9xAAAANs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r7Ayi8ygF4/AAAA//8DAFBLAQItABQABgAIAAAAIQDb4fbL7gAAAIUBAAATAAAAAAAAAAAA&#10;AAAAAAAAAABbQ29udGVudF9UeXBlc10ueG1sUEsBAi0AFAAGAAgAAAAhAFr0LFu/AAAAFQEAAAsA&#10;AAAAAAAAAAAAAAAAHwEAAF9yZWxzLy5yZWxzUEsBAi0AFAAGAAgAAAAhAKgQkH3EAAAA2wAAAA8A&#10;AAAAAAAAAAAAAAAABwIAAGRycy9kb3ducmV2LnhtbFBLBQYAAAAAAwADALcAAAD4AgAAAAA=&#10;" strokeweight="1pt"/>
                <v:shape id="Прямая со стрелкой 19" o:spid="_x0000_s1038" type="#_x0000_t32" style="position:absolute;left:10;top:19646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" strokeweight="1pt"/>
                <v:rect id="Прямоугольник 20" o:spid="_x0000_s1039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" filled="f" stroked="f">
                  <v:textbox inset="1pt,1pt,1pt,1pt">
                    <w:txbxContent>
                      <w:p w14:paraId="5356E4D2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Прямоугольник 21" o:spid="_x0000_s1040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" filled="f" stroked="f">
                  <v:textbox inset="1pt,1pt,1pt,1pt">
                    <w:txbxContent>
                      <w:p w14:paraId="439C06DA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22" o:spid="_x0000_s1041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" filled="f" stroked="f">
                  <v:textbox inset="1pt,1pt,1pt,1pt">
                    <w:txbxContent>
                      <w:p w14:paraId="7EBF755B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Прямоугольник 23" o:spid="_x0000_s1042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" filled="f" stroked="f">
                  <v:textbox inset="1pt,1pt,1pt,1pt">
                    <w:txbxContent>
                      <w:p w14:paraId="1216FFBE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Прямоугольник 24" o:spid="_x0000_s1043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" filled="f" stroked="f">
                  <v:textbox inset="1pt,1pt,1pt,1pt">
                    <w:txbxContent>
                      <w:p w14:paraId="0341E672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Прямоугольник 25" o:spid="_x0000_s1044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" filled="f" stroked="f">
                  <v:textbox inset="1pt,1pt,1pt,1pt">
                    <w:txbxContent>
                      <w:p w14:paraId="30339AE4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26" o:spid="_x0000_s1045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" filled="f" stroked="f">
                  <v:textbox inset="1pt,1pt,1pt,1pt">
                    <w:txbxContent>
                      <w:p w14:paraId="4C8495BE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Прямоугольник 27" o:spid="_x0000_s1046" style="position:absolute;left:7818;top:17313;width:12159;height: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" filled="f" stroked="f">
                  <v:textbox inset="1pt,1pt,1pt,1pt">
                    <w:txbxContent>
                      <w:p w14:paraId="3C0F3B9D" w14:textId="77777777" w:rsidR="00C50E29" w:rsidRDefault="00C50E29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sz w:val="40"/>
                          </w:rPr>
                          <w:t>УП.</w:t>
                        </w:r>
                        <w:r w:rsidRPr="00A23DF2">
                          <w:rPr>
                            <w:rFonts w:ascii="Arial" w:eastAsia="Arial" w:hAnsi="Arial" w:cs="Arial"/>
                            <w:i/>
                            <w:sz w:val="40"/>
                            <w:highlight w:val="cyan"/>
                          </w:rPr>
                          <w:t>XX</w:t>
                        </w:r>
                        <w:r>
                          <w:rPr>
                            <w:rFonts w:ascii="Arial" w:eastAsia="Arial" w:hAnsi="Arial" w:cs="Arial"/>
                            <w:i/>
                            <w:sz w:val="40"/>
                          </w:rPr>
                          <w:t xml:space="preserve">0000.000 </w:t>
                        </w:r>
                      </w:p>
                    </w:txbxContent>
                  </v:textbox>
                </v:rect>
                <v:shape id="Прямая со стрелкой 28" o:spid="_x0000_s1047" type="#_x0000_t32" style="position:absolute;left:12;top:18233;width:1996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" strokeweight="2pt"/>
                <v:shape id="Прямая со стрелкой 29" o:spid="_x0000_s1048" type="#_x0000_t32" style="position:absolute;left:25;top:17881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" strokeweight="2pt"/>
                <v:shape id="Прямая со стрелкой 30" o:spid="_x0000_s1049" type="#_x0000_t32" style="position:absolute;left:10;top:17526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AbwAAAANsAAAAPAAAAZHJzL2Rvd25yZXYueG1sRE/LisIw&#10;FN0L/kO4ghvRVAf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HdPAG8AAAADbAAAADwAAAAAA&#10;AAAAAAAAAAAHAgAAZHJzL2Rvd25yZXYueG1sUEsFBgAAAAADAAMAtwAAAPQCAAAAAA==&#10;" strokeweight="1pt"/>
                <v:shape id="Прямая со стрелкой 31" o:spid="_x0000_s1050" type="#_x0000_t32" style="position:absolute;left:10;top:18938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" strokeweight="1pt"/>
                <v:shape id="Прямая со стрелкой 32" o:spid="_x0000_s1051" type="#_x0000_t32" style="position:absolute;left:10;top:18583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v3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J/D8En6AXD0AAAD//wMAUEsBAi0AFAAGAAgAAAAhANvh9svuAAAAhQEAABMAAAAAAAAAAAAA&#10;AAAAAAAAAFtDb250ZW50X1R5cGVzXS54bWxQSwECLQAUAAYACAAAACEAWvQsW78AAAAVAQAACwAA&#10;AAAAAAAAAAAAAAAfAQAAX3JlbHMvLnJlbHNQSwECLQAUAAYACAAAACEAgk3798MAAADbAAAADwAA&#10;AAAAAAAAAAAAAAAHAgAAZHJzL2Rvd25yZXYueG1sUEsFBgAAAAADAAMAtwAAAPcCAAAAAA==&#10;" strokeweight="1pt"/>
                <v:group id="Группа 33" o:spid="_x0000_s1052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rect id="Прямоугольник 34" o:spid="_x0000_s105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" filled="f" stroked="f">
                    <v:textbox inset="1pt,1pt,1pt,1pt">
                      <w:txbxContent>
                        <w:p w14:paraId="4854DF9E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sz w:val="18"/>
                            </w:rPr>
                            <w:t xml:space="preserve"> Разраб.</w:t>
                          </w:r>
                        </w:p>
                      </w:txbxContent>
                    </v:textbox>
                  </v:rect>
                  <v:rect id="Прямоугольник 35" o:spid="_x0000_s105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" filled="f" stroked="f">
                    <v:textbox inset="1pt,1pt,1pt,1pt">
                      <w:txbxContent>
                        <w:p w14:paraId="374F1BF9" w14:textId="77777777" w:rsidR="00C50E29" w:rsidRPr="00A23DF2" w:rsidRDefault="00C50E29">
                          <w:pPr>
                            <w:spacing w:line="360" w:lineRule="auto"/>
                            <w:textDirection w:val="btLr"/>
                          </w:pPr>
                          <w:r w:rsidRPr="00A23DF2">
                            <w:rPr>
                              <w:highlight w:val="cyan"/>
                            </w:rPr>
                            <w:t>Ф</w:t>
                          </w:r>
                          <w:r>
                            <w:t>амилия</w:t>
                          </w:r>
                        </w:p>
                      </w:txbxContent>
                    </v:textbox>
                  </v:rect>
                </v:group>
                <v:group id="Группа 36" o:spid="_x0000_s1055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ect id="Прямоугольник 37" o:spid="_x0000_s1056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" filled="f" stroked="f">
                    <v:textbox inset="1pt,1pt,1pt,1pt">
                      <w:txbxContent>
                        <w:p w14:paraId="6451500B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sz w:val="18"/>
                            </w:rPr>
                            <w:t xml:space="preserve"> Провер.</w:t>
                          </w:r>
                        </w:p>
                      </w:txbxContent>
                    </v:textbox>
                  </v:rect>
                  <v:rect id="Прямоугольник 38" o:spid="_x0000_s1057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" filled="f" stroked="f">
                    <v:textbox inset="1pt,1pt,1pt,1pt">
                      <w:txbxContent>
                        <w:p w14:paraId="1443BE9F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  <w:r>
                            <w:t>Дегтярь</w:t>
                          </w:r>
                        </w:p>
                      </w:txbxContent>
                    </v:textbox>
                  </v:rect>
                </v:group>
                <v:group id="Группа 39" o:spid="_x0000_s1058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ect id="Прямоугольник 40" o:spid="_x0000_s1059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" filled="f" stroked="f">
                    <v:textbox inset="1pt,1pt,1pt,1pt">
                      <w:txbxContent>
                        <w:p w14:paraId="1322E018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Прямоугольник 41" o:spid="_x0000_s1060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" filled="f" stroked="f">
                    <v:textbox inset="1pt,1pt,1pt,1pt">
                      <w:txbxContent>
                        <w:p w14:paraId="3F8E5CE8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  <v:group id="Группа 42" o:spid="_x0000_s1061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ect id="Прямоугольник 43" o:spid="_x0000_s1062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" filled="f" stroked="f">
                    <v:textbox inset="1pt,1pt,1pt,1pt">
                      <w:txbxContent>
                        <w:p w14:paraId="327B4DD0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Прямоугольник 44" o:spid="_x0000_s1063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" filled="f" stroked="f">
                    <v:textbox inset="1pt,1pt,1pt,1pt">
                      <w:txbxContent>
                        <w:p w14:paraId="1F1097A5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</v:group>
                <v:group id="Группа 45" o:spid="_x0000_s1064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ect id="Прямоугольник 46" o:spid="_x0000_s1065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" filled="f" stroked="f">
                    <v:textbox inset="1pt,1pt,1pt,1pt">
                      <w:txbxContent>
                        <w:p w14:paraId="56A391A8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Прямоугольник 47" o:spid="_x0000_s1066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" filled="f" stroked="f">
                    <v:textbox inset="1pt,1pt,1pt,1pt">
                      <w:txbxContent>
                        <w:p w14:paraId="168FAA57" w14:textId="77777777" w:rsidR="00C50E29" w:rsidRDefault="00C50E29">
                          <w:pPr>
                            <w:spacing w:line="360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  <v:shape id="Прямая со стрелкой 48" o:spid="_x0000_s1067" type="#_x0000_t32" style="position:absolute;left:14208;top:18239;width:2;height:17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" strokeweight="2pt"/>
                <v:rect id="Прямоугольник 49" o:spid="_x0000_s1068" style="position:absolute;left:7760;top:18267;width:6448;height:1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" filled="f" stroked="f">
                  <v:textbox inset="1pt,1pt,1pt,1pt">
                    <w:txbxContent>
                      <w:p w14:paraId="62645EB2" w14:textId="77777777" w:rsidR="00C50E29" w:rsidRDefault="00C50E29">
                        <w:pPr>
                          <w:spacing w:line="275" w:lineRule="auto"/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Отчет по ознакомительной практике</w:t>
                        </w:r>
                      </w:p>
                    </w:txbxContent>
                  </v:textbox>
                </v:rect>
                <v:shape id="Прямая со стрелкой 50" o:spid="_x0000_s1069" type="#_x0000_t32" style="position:absolute;left:14221;top:18587;width:576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" strokeweight="2pt"/>
                <v:shape id="Прямая со стрелкой 51" o:spid="_x0000_s1070" type="#_x0000_t32" style="position:absolute;left:14219;top:18939;width:5769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" strokeweight="2pt"/>
                <v:shape id="Прямая со стрелкой 52" o:spid="_x0000_s1071" type="#_x0000_t32" style="position:absolute;left:17487;top:18239;width:3;height:6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" strokeweight="2pt"/>
                <v:rect id="Прямоугольник 53" o:spid="_x0000_s1072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" filled="f" stroked="f">
                  <v:textbox inset="1pt,1pt,1pt,1pt">
                    <w:txbxContent>
                      <w:p w14:paraId="5642781D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sz w:val="18"/>
                          </w:rPr>
                          <w:t>Лит.</w:t>
                        </w:r>
                      </w:p>
                    </w:txbxContent>
                  </v:textbox>
                </v:rect>
                <v:rect id="Прямоугольник 57" o:spid="_x0000_s1073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" filled="f" stroked="f">
                  <v:textbox inset="1pt,1pt,1pt,1pt">
                    <w:txbxContent>
                      <w:p w14:paraId="56E424A0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sz w:val="18"/>
                          </w:rPr>
                          <w:t>Листов</w:t>
                        </w:r>
                      </w:p>
                    </w:txbxContent>
                  </v:textbox>
                </v:rect>
                <v:rect id="Прямоугольник 58" o:spid="_x0000_s1074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" filled="f" stroked="f">
                  <v:textbox inset="1pt,1pt,1pt,1pt">
                    <w:txbxContent>
                      <w:p w14:paraId="759B1DBD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 w:rsidRPr="00A23DF2">
                          <w:rPr>
                            <w:highlight w:val="cyan"/>
                          </w:rPr>
                          <w:t>ХХ</w:t>
                        </w:r>
                      </w:p>
                    </w:txbxContent>
                  </v:textbox>
                </v:rect>
                <v:shape id="Прямая со стрелкой 59" o:spid="_x0000_s1075" type="#_x0000_t32" style="position:absolute;left:14755;top:18594;width:2;height:3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" strokeweight="1pt"/>
                <v:shape id="Прямая со стрелкой 60" o:spid="_x0000_s1076" type="#_x0000_t32" style="position:absolute;left:15301;top:18595;width:2;height:3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" strokeweight="1pt"/>
                <v:rect id="Прямоугольник 61" o:spid="_x0000_s1077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" filled="f" stroked="f">
                  <v:textbox inset="1pt,1pt,1pt,1pt">
                    <w:txbxContent>
                      <w:p w14:paraId="1AB4B1D8" w14:textId="77777777" w:rsidR="00C50E29" w:rsidRDefault="00C50E29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</w:rPr>
                          <w:t>ДГТУ каф. «ХТ НГК»</w:t>
                        </w:r>
                      </w:p>
                    </w:txbxContent>
                  </v:textbox>
                </v:rect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F0FD8" w14:textId="77777777" w:rsidR="00C50E29" w:rsidRDefault="00C50E2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81C85"/>
    <w:multiLevelType w:val="hybridMultilevel"/>
    <w:tmpl w:val="B0683422"/>
    <w:lvl w:ilvl="0" w:tplc="443653A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34A938C">
      <w:start w:val="1"/>
      <w:numFmt w:val="bullet"/>
      <w:lvlText w:val="o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F661F42">
      <w:start w:val="1"/>
      <w:numFmt w:val="bullet"/>
      <w:lvlText w:val="▪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9B692C0">
      <w:start w:val="1"/>
      <w:numFmt w:val="bullet"/>
      <w:lvlText w:val="•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C3C1646">
      <w:start w:val="1"/>
      <w:numFmt w:val="bullet"/>
      <w:lvlText w:val="o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1289F80">
      <w:start w:val="1"/>
      <w:numFmt w:val="bullet"/>
      <w:lvlText w:val="▪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42AAFF6">
      <w:start w:val="1"/>
      <w:numFmt w:val="bullet"/>
      <w:lvlText w:val="•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FC2A282">
      <w:start w:val="1"/>
      <w:numFmt w:val="bullet"/>
      <w:lvlText w:val="o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C8A143C">
      <w:start w:val="1"/>
      <w:numFmt w:val="bullet"/>
      <w:lvlText w:val="▪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843BF7"/>
    <w:multiLevelType w:val="hybridMultilevel"/>
    <w:tmpl w:val="43F69A74"/>
    <w:lvl w:ilvl="0" w:tplc="00200D1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9CE26F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3C852A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986837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9D66D2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842450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F3E162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8B8B1E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516FD32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244157"/>
    <w:multiLevelType w:val="hybridMultilevel"/>
    <w:tmpl w:val="E27C523E"/>
    <w:lvl w:ilvl="0" w:tplc="942CEB12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B491F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DCFDB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A4E49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209D9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7E07C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BA84D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1672B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84FB8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4D2F6B"/>
    <w:multiLevelType w:val="hybridMultilevel"/>
    <w:tmpl w:val="A82E5720"/>
    <w:lvl w:ilvl="0" w:tplc="F72ABDE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FC6808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58123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67E262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590A2A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676450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DF8359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5326AF2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6C8F27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E57EAD"/>
    <w:multiLevelType w:val="hybridMultilevel"/>
    <w:tmpl w:val="FB3CC56C"/>
    <w:lvl w:ilvl="0" w:tplc="7D9A0316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A08552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F2C238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BDADDA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DE86D4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7CE76A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C274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5E4AD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CDEAE9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590C9D"/>
    <w:multiLevelType w:val="hybridMultilevel"/>
    <w:tmpl w:val="2394522A"/>
    <w:lvl w:ilvl="0" w:tplc="6DC470F8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CAC1A9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304EB9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A2CEC4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C1A6E6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C7E4FF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278451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658178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10C876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7C29A8"/>
    <w:multiLevelType w:val="multilevel"/>
    <w:tmpl w:val="7F369B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BF719F6"/>
    <w:multiLevelType w:val="hybridMultilevel"/>
    <w:tmpl w:val="2B04A776"/>
    <w:lvl w:ilvl="0" w:tplc="D6A62A8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C21F92">
      <w:start w:val="1"/>
      <w:numFmt w:val="lowerLetter"/>
      <w:lvlText w:val="%2"/>
      <w:lvlJc w:val="left"/>
      <w:pPr>
        <w:ind w:left="1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62C962">
      <w:start w:val="1"/>
      <w:numFmt w:val="lowerRoman"/>
      <w:lvlText w:val="%3"/>
      <w:lvlJc w:val="left"/>
      <w:pPr>
        <w:ind w:left="2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DAA67A">
      <w:start w:val="1"/>
      <w:numFmt w:val="decimal"/>
      <w:lvlText w:val="%4"/>
      <w:lvlJc w:val="left"/>
      <w:pPr>
        <w:ind w:left="3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DE52AA">
      <w:start w:val="1"/>
      <w:numFmt w:val="lowerLetter"/>
      <w:lvlText w:val="%5"/>
      <w:lvlJc w:val="left"/>
      <w:pPr>
        <w:ind w:left="3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D80DB6">
      <w:start w:val="1"/>
      <w:numFmt w:val="lowerRoman"/>
      <w:lvlText w:val="%6"/>
      <w:lvlJc w:val="left"/>
      <w:pPr>
        <w:ind w:left="4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2C3CDA">
      <w:start w:val="1"/>
      <w:numFmt w:val="decimal"/>
      <w:lvlText w:val="%7"/>
      <w:lvlJc w:val="left"/>
      <w:pPr>
        <w:ind w:left="5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DCAC66">
      <w:start w:val="1"/>
      <w:numFmt w:val="lowerLetter"/>
      <w:lvlText w:val="%8"/>
      <w:lvlJc w:val="left"/>
      <w:pPr>
        <w:ind w:left="5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6E2F00">
      <w:start w:val="1"/>
      <w:numFmt w:val="lowerRoman"/>
      <w:lvlText w:val="%9"/>
      <w:lvlJc w:val="left"/>
      <w:pPr>
        <w:ind w:left="6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5E5C6C"/>
    <w:multiLevelType w:val="hybridMultilevel"/>
    <w:tmpl w:val="C6C037A8"/>
    <w:lvl w:ilvl="0" w:tplc="93BABD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06842F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B6C5A4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918CC8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EBE88D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2FAFE4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AC828C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B56A00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76654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1C3B61"/>
    <w:multiLevelType w:val="hybridMultilevel"/>
    <w:tmpl w:val="76449FA8"/>
    <w:lvl w:ilvl="0" w:tplc="9C68F2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88C0DF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A54EC2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89EFEA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538A7E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45215E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5B0A48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FCF8C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AB4EA5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B11225"/>
    <w:multiLevelType w:val="hybridMultilevel"/>
    <w:tmpl w:val="A48ADAD8"/>
    <w:lvl w:ilvl="0" w:tplc="23A03E0A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83A03B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CDA87E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EBCD66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5524BB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154AF9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1CA5C7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41040B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5CABB7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EB2D34"/>
    <w:multiLevelType w:val="hybridMultilevel"/>
    <w:tmpl w:val="AC7C8FD2"/>
    <w:lvl w:ilvl="0" w:tplc="179AF16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7D4493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FEEB9C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F2A2E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B2C320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592CB5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2AC7AE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D16C4C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1FE54C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612967"/>
    <w:multiLevelType w:val="hybridMultilevel"/>
    <w:tmpl w:val="179AD9D8"/>
    <w:lvl w:ilvl="0" w:tplc="AF1416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F72DA5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EF6E03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F3C944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FA894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AAC56C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E7C222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71616C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5C2AC5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34534C"/>
    <w:multiLevelType w:val="hybridMultilevel"/>
    <w:tmpl w:val="861079A4"/>
    <w:lvl w:ilvl="0" w:tplc="1750DBEA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EB288E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7C49C7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5C2D69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EA8610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F6677A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C54695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D7A81C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1E2CE2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CD425B"/>
    <w:multiLevelType w:val="hybridMultilevel"/>
    <w:tmpl w:val="B35C4A30"/>
    <w:lvl w:ilvl="0" w:tplc="7A66213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C7A48F0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C1AF9E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D6E2CDA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03E8BE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E6A36AE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C4022E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0E468A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6A6F2A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CF262D"/>
    <w:multiLevelType w:val="hybridMultilevel"/>
    <w:tmpl w:val="AF1684BA"/>
    <w:lvl w:ilvl="0" w:tplc="6672787E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0C8168">
      <w:start w:val="1"/>
      <w:numFmt w:val="lowerLetter"/>
      <w:lvlText w:val="%2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BC566E">
      <w:start w:val="1"/>
      <w:numFmt w:val="lowerRoman"/>
      <w:lvlText w:val="%3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C0911C">
      <w:start w:val="1"/>
      <w:numFmt w:val="decimal"/>
      <w:lvlText w:val="%4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0AA75A">
      <w:start w:val="1"/>
      <w:numFmt w:val="lowerLetter"/>
      <w:lvlText w:val="%5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1CC3AC">
      <w:start w:val="1"/>
      <w:numFmt w:val="lowerRoman"/>
      <w:lvlText w:val="%6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70E584">
      <w:start w:val="1"/>
      <w:numFmt w:val="decimal"/>
      <w:lvlText w:val="%7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CE013C">
      <w:start w:val="1"/>
      <w:numFmt w:val="lowerLetter"/>
      <w:lvlText w:val="%8"/>
      <w:lvlJc w:val="left"/>
      <w:pPr>
        <w:ind w:left="5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38ED9C">
      <w:start w:val="1"/>
      <w:numFmt w:val="lowerRoman"/>
      <w:lvlText w:val="%9"/>
      <w:lvlJc w:val="left"/>
      <w:pPr>
        <w:ind w:left="6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3D1B46"/>
    <w:multiLevelType w:val="hybridMultilevel"/>
    <w:tmpl w:val="053A0256"/>
    <w:lvl w:ilvl="0" w:tplc="F466B2A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6526EAC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9FEF6E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0EAEC8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44AC3F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55E1CFA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384C8D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838FA06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048E3AC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F36A97"/>
    <w:multiLevelType w:val="hybridMultilevel"/>
    <w:tmpl w:val="0E4E4754"/>
    <w:lvl w:ilvl="0" w:tplc="ADF06A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D6069"/>
    <w:multiLevelType w:val="hybridMultilevel"/>
    <w:tmpl w:val="F3328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A37BA"/>
    <w:multiLevelType w:val="hybridMultilevel"/>
    <w:tmpl w:val="35927AB2"/>
    <w:lvl w:ilvl="0" w:tplc="6BB208B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778C8C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56826B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8A83E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3BAC4D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09A365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AB21C8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1C4C4A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DF81BB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571834"/>
    <w:multiLevelType w:val="hybridMultilevel"/>
    <w:tmpl w:val="9154D3F2"/>
    <w:lvl w:ilvl="0" w:tplc="76F05F74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2B6607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DF6A5E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8625D44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59A4CC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E25EFE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ABCAAFC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712F73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3E491F2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8F69D4"/>
    <w:multiLevelType w:val="hybridMultilevel"/>
    <w:tmpl w:val="60342B04"/>
    <w:lvl w:ilvl="0" w:tplc="C7545F5C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D24AC1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ED6754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30C389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52ACD5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D7C22D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2C400A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3A2DB3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8E813B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D04D4E"/>
    <w:multiLevelType w:val="hybridMultilevel"/>
    <w:tmpl w:val="C85ADBF6"/>
    <w:lvl w:ilvl="0" w:tplc="FD2AD8FA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1D6583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7B08BC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9AA8E6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2AA259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D92737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EC48C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082CAE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7B273E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0F5B7E"/>
    <w:multiLevelType w:val="hybridMultilevel"/>
    <w:tmpl w:val="563CCC1A"/>
    <w:lvl w:ilvl="0" w:tplc="B4FCB00C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9B0630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D20882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32C655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3C0C6D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82670A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438A70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C2C41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78CB70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26A2BA4"/>
    <w:multiLevelType w:val="hybridMultilevel"/>
    <w:tmpl w:val="DE3E8548"/>
    <w:lvl w:ilvl="0" w:tplc="8E9A15B0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50867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BE0A04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A9426E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26A089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B6AF30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81E4D5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26A0DB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21EA1D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2851CD"/>
    <w:multiLevelType w:val="hybridMultilevel"/>
    <w:tmpl w:val="C33EC72E"/>
    <w:lvl w:ilvl="0" w:tplc="C5526572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FC29FA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E529EB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8B864C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EDAE84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0B2BAD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CD87B1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68EB4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6AC649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80401770">
    <w:abstractNumId w:val="0"/>
  </w:num>
  <w:num w:numId="2" w16cid:durableId="635794753">
    <w:abstractNumId w:val="16"/>
  </w:num>
  <w:num w:numId="3" w16cid:durableId="77214731">
    <w:abstractNumId w:val="24"/>
  </w:num>
  <w:num w:numId="4" w16cid:durableId="263923572">
    <w:abstractNumId w:val="9"/>
  </w:num>
  <w:num w:numId="5" w16cid:durableId="1618102272">
    <w:abstractNumId w:val="4"/>
  </w:num>
  <w:num w:numId="6" w16cid:durableId="1395467163">
    <w:abstractNumId w:val="21"/>
  </w:num>
  <w:num w:numId="7" w16cid:durableId="1058282736">
    <w:abstractNumId w:val="23"/>
  </w:num>
  <w:num w:numId="8" w16cid:durableId="661347542">
    <w:abstractNumId w:val="5"/>
  </w:num>
  <w:num w:numId="9" w16cid:durableId="1423063842">
    <w:abstractNumId w:val="11"/>
  </w:num>
  <w:num w:numId="10" w16cid:durableId="1803380630">
    <w:abstractNumId w:val="14"/>
  </w:num>
  <w:num w:numId="11" w16cid:durableId="1117020452">
    <w:abstractNumId w:val="1"/>
  </w:num>
  <w:num w:numId="12" w16cid:durableId="1700348474">
    <w:abstractNumId w:val="25"/>
  </w:num>
  <w:num w:numId="13" w16cid:durableId="254630568">
    <w:abstractNumId w:val="8"/>
  </w:num>
  <w:num w:numId="14" w16cid:durableId="279455790">
    <w:abstractNumId w:val="10"/>
  </w:num>
  <w:num w:numId="15" w16cid:durableId="834418215">
    <w:abstractNumId w:val="12"/>
  </w:num>
  <w:num w:numId="16" w16cid:durableId="564032104">
    <w:abstractNumId w:val="19"/>
  </w:num>
  <w:num w:numId="17" w16cid:durableId="1932278515">
    <w:abstractNumId w:val="3"/>
  </w:num>
  <w:num w:numId="18" w16cid:durableId="463891241">
    <w:abstractNumId w:val="22"/>
  </w:num>
  <w:num w:numId="19" w16cid:durableId="663628228">
    <w:abstractNumId w:val="20"/>
  </w:num>
  <w:num w:numId="20" w16cid:durableId="939028443">
    <w:abstractNumId w:val="13"/>
  </w:num>
  <w:num w:numId="21" w16cid:durableId="1202131586">
    <w:abstractNumId w:val="2"/>
  </w:num>
  <w:num w:numId="22" w16cid:durableId="1195968204">
    <w:abstractNumId w:val="7"/>
  </w:num>
  <w:num w:numId="23" w16cid:durableId="1094521393">
    <w:abstractNumId w:val="15"/>
  </w:num>
  <w:num w:numId="24" w16cid:durableId="1677925231">
    <w:abstractNumId w:val="18"/>
  </w:num>
  <w:num w:numId="25" w16cid:durableId="1010328913">
    <w:abstractNumId w:val="6"/>
  </w:num>
  <w:num w:numId="26" w16cid:durableId="4700528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FF1"/>
    <w:rsid w:val="000772B2"/>
    <w:rsid w:val="001104BE"/>
    <w:rsid w:val="00132D33"/>
    <w:rsid w:val="00147851"/>
    <w:rsid w:val="001D13AB"/>
    <w:rsid w:val="00217FB7"/>
    <w:rsid w:val="002417A6"/>
    <w:rsid w:val="00275C09"/>
    <w:rsid w:val="002A330F"/>
    <w:rsid w:val="002D51CE"/>
    <w:rsid w:val="002E128A"/>
    <w:rsid w:val="002F15D2"/>
    <w:rsid w:val="00356F15"/>
    <w:rsid w:val="003A0DB5"/>
    <w:rsid w:val="004F5F6D"/>
    <w:rsid w:val="00510E38"/>
    <w:rsid w:val="00535B41"/>
    <w:rsid w:val="00551C59"/>
    <w:rsid w:val="00556C40"/>
    <w:rsid w:val="005642C9"/>
    <w:rsid w:val="005B42E5"/>
    <w:rsid w:val="006245FE"/>
    <w:rsid w:val="006610DC"/>
    <w:rsid w:val="007A4CC1"/>
    <w:rsid w:val="007B73D2"/>
    <w:rsid w:val="008F7A7E"/>
    <w:rsid w:val="00907CE3"/>
    <w:rsid w:val="00927A92"/>
    <w:rsid w:val="009C0B65"/>
    <w:rsid w:val="00A10DCB"/>
    <w:rsid w:val="00A42080"/>
    <w:rsid w:val="00A93BD6"/>
    <w:rsid w:val="00AF2966"/>
    <w:rsid w:val="00BB058B"/>
    <w:rsid w:val="00BD1248"/>
    <w:rsid w:val="00C33C30"/>
    <w:rsid w:val="00C50E29"/>
    <w:rsid w:val="00C95022"/>
    <w:rsid w:val="00CC4F4D"/>
    <w:rsid w:val="00E86C5B"/>
    <w:rsid w:val="00EF2575"/>
    <w:rsid w:val="00F04F34"/>
    <w:rsid w:val="00F21940"/>
    <w:rsid w:val="00F3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3B43"/>
  <w15:docId w15:val="{18CA6226-433F-4891-BAAA-477753A6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C09"/>
    <w:pPr>
      <w:spacing w:after="3" w:line="349" w:lineRule="auto"/>
      <w:ind w:left="67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4"/>
      <w:ind w:left="634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2"/>
      <w:ind w:left="720" w:hanging="10"/>
      <w:outlineLvl w:val="1"/>
    </w:pPr>
    <w:rPr>
      <w:rFonts w:ascii="Times New Roman" w:eastAsia="Times New Roman" w:hAnsi="Times New Roman" w:cs="Times New Roman"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OC Heading"/>
    <w:basedOn w:val="1"/>
    <w:next w:val="a"/>
    <w:uiPriority w:val="39"/>
    <w:unhideWhenUsed/>
    <w:qFormat/>
    <w:rsid w:val="00556C40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56C40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8F7A7E"/>
    <w:pPr>
      <w:tabs>
        <w:tab w:val="right" w:leader="dot" w:pos="9703"/>
      </w:tabs>
      <w:spacing w:after="100" w:line="240" w:lineRule="auto"/>
      <w:ind w:left="0" w:firstLine="847"/>
    </w:pPr>
  </w:style>
  <w:style w:type="character" w:styleId="a4">
    <w:name w:val="Hyperlink"/>
    <w:basedOn w:val="a0"/>
    <w:uiPriority w:val="99"/>
    <w:unhideWhenUsed/>
    <w:rsid w:val="00556C40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27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7A92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footer"/>
    <w:basedOn w:val="a"/>
    <w:link w:val="a8"/>
    <w:uiPriority w:val="99"/>
    <w:unhideWhenUsed/>
    <w:rsid w:val="00927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7A92"/>
    <w:rPr>
      <w:rFonts w:ascii="Times New Roman" w:eastAsia="Times New Roman" w:hAnsi="Times New Roman" w:cs="Times New Roman"/>
      <w:color w:val="000000"/>
      <w:sz w:val="28"/>
    </w:rPr>
  </w:style>
  <w:style w:type="table" w:styleId="a9">
    <w:name w:val="Table Grid"/>
    <w:basedOn w:val="a1"/>
    <w:uiPriority w:val="39"/>
    <w:rsid w:val="00927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CFC76-6929-4EB5-B9A2-5E1DB7D3E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27</Pages>
  <Words>5940</Words>
  <Characters>33858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Ирина Юрьевна</dc:creator>
  <cp:keywords/>
  <cp:lastModifiedBy>Lada Dolly</cp:lastModifiedBy>
  <cp:revision>13</cp:revision>
  <cp:lastPrinted>2023-05-10T07:14:00Z</cp:lastPrinted>
  <dcterms:created xsi:type="dcterms:W3CDTF">2024-08-11T15:05:00Z</dcterms:created>
  <dcterms:modified xsi:type="dcterms:W3CDTF">2024-08-11T19:40:00Z</dcterms:modified>
</cp:coreProperties>
</file>